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427" w:rsidRPr="004A4436" w:rsidRDefault="00A23A36" w:rsidP="00A76E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KATEDROS AIKŠTĖS ŽELDYNAS</w:t>
      </w:r>
    </w:p>
    <w:p w:rsidR="00B832A7" w:rsidRDefault="00126DEF" w:rsidP="00C5104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436">
        <w:rPr>
          <w:rFonts w:ascii="Times New Roman" w:hAnsi="Times New Roman" w:cs="Times New Roman"/>
          <w:b/>
          <w:sz w:val="24"/>
          <w:szCs w:val="24"/>
        </w:rPr>
        <w:t>ESAMA SITUACIJA</w:t>
      </w:r>
    </w:p>
    <w:p w:rsidR="00B832A7" w:rsidRDefault="00B832A7" w:rsidP="00B832A7">
      <w:pPr>
        <w:rPr>
          <w:rFonts w:ascii="Times New Roman" w:hAnsi="Times New Roman" w:cs="Times New Roman"/>
          <w:sz w:val="24"/>
          <w:szCs w:val="24"/>
        </w:rPr>
      </w:pPr>
    </w:p>
    <w:p w:rsidR="00126DEF" w:rsidRDefault="00B832A7" w:rsidP="00B832A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32A7">
        <w:rPr>
          <w:rFonts w:ascii="Times New Roman" w:hAnsi="Times New Roman" w:cs="Times New Roman"/>
          <w:b/>
          <w:sz w:val="24"/>
          <w:szCs w:val="24"/>
          <w:u w:val="single"/>
        </w:rPr>
        <w:t>Katedros aikštės paprastųjų klevų grupė: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832A7" w:rsidRDefault="00914502" w:rsidP="00225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Grupė susideda iš 4 paprastųjų klevų „Schwedleri“ formų. Medžių fiziologinis gyvybingumas ir bio</w:t>
      </w:r>
      <w:r w:rsidR="00FB47E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mechaninis stabilumas yra geri – siekia 3 balus.</w:t>
      </w:r>
    </w:p>
    <w:p w:rsidR="00931528" w:rsidRDefault="0022520E" w:rsidP="009315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20E">
        <w:rPr>
          <w:rFonts w:ascii="Times New Roman" w:hAnsi="Times New Roman" w:cs="Times New Roman"/>
          <w:sz w:val="24"/>
          <w:szCs w:val="24"/>
          <w:u w:val="single"/>
        </w:rPr>
        <w:t>Kamienas ir laja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1965">
        <w:rPr>
          <w:rFonts w:ascii="Times New Roman" w:hAnsi="Times New Roman" w:cs="Times New Roman"/>
          <w:sz w:val="24"/>
          <w:szCs w:val="24"/>
        </w:rPr>
        <w:t>Lajų</w:t>
      </w:r>
      <w:r w:rsidR="00341B9C">
        <w:rPr>
          <w:rFonts w:ascii="Times New Roman" w:hAnsi="Times New Roman" w:cs="Times New Roman"/>
          <w:sz w:val="24"/>
          <w:szCs w:val="24"/>
        </w:rPr>
        <w:t xml:space="preserve"> defoliacija yra vidutin</w:t>
      </w:r>
      <w:r w:rsidR="003919CF">
        <w:rPr>
          <w:rFonts w:ascii="Times New Roman" w:hAnsi="Times New Roman" w:cs="Times New Roman"/>
          <w:sz w:val="24"/>
          <w:szCs w:val="24"/>
        </w:rPr>
        <w:t>ė ir siekia 20-40 proc. Nekrozinių darinių ant lapų pastebėta ~ 5-10 proc. Dechromacija užima apie 15-30 proc. lapų. Lajos sukeltos, netinkamai genėtos. Netolygūs svorio centrai, daliai klevų ankščiau nupjautos viršūnės ir iš atžalų susiformavusios netaisy</w:t>
      </w:r>
      <w:r w:rsidR="00E00050">
        <w:rPr>
          <w:rFonts w:ascii="Times New Roman" w:hAnsi="Times New Roman" w:cs="Times New Roman"/>
          <w:sz w:val="24"/>
          <w:szCs w:val="24"/>
        </w:rPr>
        <w:t>klingos formos, deformuotos lajos.</w:t>
      </w:r>
      <w:r w:rsidR="00931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0050" w:rsidRDefault="00E00050" w:rsidP="00E00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 kamienų visai atvejais pastebėti mechaniniai pažeidimai. Pažeidimai yra didesnio ar mažesnio rizikos laipsnio. Tai</w:t>
      </w:r>
      <w:r w:rsidR="00261698">
        <w:rPr>
          <w:rFonts w:ascii="Times New Roman" w:hAnsi="Times New Roman" w:cs="Times New Roman"/>
          <w:sz w:val="24"/>
          <w:szCs w:val="24"/>
        </w:rPr>
        <w:t xml:space="preserve"> pat buvo fiksuojamos a</w:t>
      </w:r>
      <w:r>
        <w:rPr>
          <w:rFonts w:ascii="Times New Roman" w:hAnsi="Times New Roman" w:cs="Times New Roman"/>
          <w:sz w:val="24"/>
          <w:szCs w:val="24"/>
        </w:rPr>
        <w:t xml:space="preserve">paugusios ar apauginėjančios brazdo dariniu drevės. Visi medžiai turi kamienines bifurkacijas. </w:t>
      </w:r>
    </w:p>
    <w:p w:rsidR="00E00050" w:rsidRDefault="00E00050" w:rsidP="00E00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6D2">
        <w:rPr>
          <w:rFonts w:ascii="Times New Roman" w:hAnsi="Times New Roman" w:cs="Times New Roman"/>
          <w:sz w:val="24"/>
          <w:szCs w:val="24"/>
          <w:u w:val="single"/>
        </w:rPr>
        <w:t>Šaknynas</w:t>
      </w:r>
      <w:r>
        <w:rPr>
          <w:rFonts w:ascii="Times New Roman" w:hAnsi="Times New Roman" w:cs="Times New Roman"/>
          <w:sz w:val="24"/>
          <w:szCs w:val="24"/>
        </w:rPr>
        <w:t xml:space="preserve"> apribotas ir pažeistas. </w:t>
      </w:r>
      <w:r w:rsidR="009822ED">
        <w:rPr>
          <w:rFonts w:ascii="Times New Roman" w:hAnsi="Times New Roman" w:cs="Times New Roman"/>
          <w:sz w:val="24"/>
          <w:szCs w:val="24"/>
        </w:rPr>
        <w:t>Gruntas antropogeninis.</w:t>
      </w:r>
    </w:p>
    <w:p w:rsidR="00DA16D2" w:rsidRDefault="00DA16D2" w:rsidP="00DA16D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32A7">
        <w:rPr>
          <w:rFonts w:ascii="Times New Roman" w:hAnsi="Times New Roman" w:cs="Times New Roman"/>
          <w:b/>
          <w:sz w:val="24"/>
          <w:szCs w:val="24"/>
          <w:u w:val="single"/>
        </w:rPr>
        <w:t xml:space="preserve">Katedros aikštės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medžių</w:t>
      </w:r>
      <w:r w:rsidRPr="00B832A7">
        <w:rPr>
          <w:rFonts w:ascii="Times New Roman" w:hAnsi="Times New Roman" w:cs="Times New Roman"/>
          <w:b/>
          <w:sz w:val="24"/>
          <w:szCs w:val="24"/>
          <w:u w:val="single"/>
        </w:rPr>
        <w:t xml:space="preserve"> grupė: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F204D" w:rsidRPr="00AE7032" w:rsidRDefault="00E00C8B" w:rsidP="009F20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032">
        <w:rPr>
          <w:rFonts w:ascii="Times New Roman" w:hAnsi="Times New Roman" w:cs="Times New Roman"/>
          <w:sz w:val="24"/>
          <w:szCs w:val="24"/>
        </w:rPr>
        <w:t xml:space="preserve">Ši grupė susideda iš 3 medžių, į kurią </w:t>
      </w:r>
      <w:r w:rsidR="00B34D36" w:rsidRPr="00AE7032">
        <w:rPr>
          <w:rFonts w:ascii="Times New Roman" w:hAnsi="Times New Roman" w:cs="Times New Roman"/>
          <w:sz w:val="24"/>
          <w:szCs w:val="24"/>
        </w:rPr>
        <w:t>įeina 2 mažalap</w:t>
      </w:r>
      <w:r w:rsidR="009F204D" w:rsidRPr="00AE7032">
        <w:rPr>
          <w:rFonts w:ascii="Times New Roman" w:hAnsi="Times New Roman" w:cs="Times New Roman"/>
          <w:sz w:val="24"/>
          <w:szCs w:val="24"/>
        </w:rPr>
        <w:t>ė liepos ir paprastoji vinkšna. Medžių fiziologinis gyvybingumas ir bio-mechaninis stabilumas yra geri – siekia 3 balus.</w:t>
      </w:r>
    </w:p>
    <w:p w:rsidR="003E4F0B" w:rsidRPr="00AE7032" w:rsidRDefault="009F204D" w:rsidP="009F20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032">
        <w:rPr>
          <w:rFonts w:ascii="Times New Roman" w:hAnsi="Times New Roman" w:cs="Times New Roman"/>
          <w:sz w:val="24"/>
          <w:szCs w:val="24"/>
          <w:u w:val="single"/>
        </w:rPr>
        <w:t>Kamienas ir laja:</w:t>
      </w:r>
      <w:r w:rsidRPr="00AE7032">
        <w:rPr>
          <w:rFonts w:ascii="Times New Roman" w:hAnsi="Times New Roman" w:cs="Times New Roman"/>
          <w:sz w:val="24"/>
          <w:szCs w:val="24"/>
        </w:rPr>
        <w:t xml:space="preserve"> </w:t>
      </w:r>
      <w:r w:rsidR="00F21965" w:rsidRPr="00AE7032">
        <w:rPr>
          <w:rFonts w:ascii="Times New Roman" w:hAnsi="Times New Roman" w:cs="Times New Roman"/>
          <w:sz w:val="24"/>
          <w:szCs w:val="24"/>
        </w:rPr>
        <w:t>Lajų</w:t>
      </w:r>
      <w:r w:rsidRPr="00AE7032">
        <w:rPr>
          <w:rFonts w:ascii="Times New Roman" w:hAnsi="Times New Roman" w:cs="Times New Roman"/>
          <w:sz w:val="24"/>
          <w:szCs w:val="24"/>
        </w:rPr>
        <w:t xml:space="preserve"> defoliacija </w:t>
      </w:r>
      <w:r w:rsidR="00F21965" w:rsidRPr="00AE7032">
        <w:rPr>
          <w:rFonts w:ascii="Times New Roman" w:hAnsi="Times New Roman" w:cs="Times New Roman"/>
          <w:sz w:val="24"/>
          <w:szCs w:val="24"/>
        </w:rPr>
        <w:t>svyruoja nuo 10 iki 40 proc.</w:t>
      </w:r>
      <w:r w:rsidRPr="00AE7032">
        <w:rPr>
          <w:rFonts w:ascii="Times New Roman" w:hAnsi="Times New Roman" w:cs="Times New Roman"/>
          <w:sz w:val="24"/>
          <w:szCs w:val="24"/>
        </w:rPr>
        <w:t xml:space="preserve"> Nekrozinių</w:t>
      </w:r>
      <w:r w:rsidR="00F21965" w:rsidRPr="00AE7032">
        <w:rPr>
          <w:rFonts w:ascii="Times New Roman" w:hAnsi="Times New Roman" w:cs="Times New Roman"/>
          <w:sz w:val="24"/>
          <w:szCs w:val="24"/>
        </w:rPr>
        <w:t xml:space="preserve"> darinių ant lapų pastebėta ~ 5</w:t>
      </w:r>
      <w:r w:rsidRPr="00AE7032">
        <w:rPr>
          <w:rFonts w:ascii="Times New Roman" w:hAnsi="Times New Roman" w:cs="Times New Roman"/>
          <w:sz w:val="24"/>
          <w:szCs w:val="24"/>
        </w:rPr>
        <w:t xml:space="preserve">proc. Dechromacija užima apie </w:t>
      </w:r>
      <w:r w:rsidR="00F21965" w:rsidRPr="00AE7032">
        <w:rPr>
          <w:rFonts w:ascii="Times New Roman" w:hAnsi="Times New Roman" w:cs="Times New Roman"/>
          <w:sz w:val="24"/>
          <w:szCs w:val="24"/>
        </w:rPr>
        <w:t>apie 10</w:t>
      </w:r>
      <w:r w:rsidRPr="00AE7032">
        <w:rPr>
          <w:rFonts w:ascii="Times New Roman" w:hAnsi="Times New Roman" w:cs="Times New Roman"/>
          <w:sz w:val="24"/>
          <w:szCs w:val="24"/>
        </w:rPr>
        <w:t xml:space="preserve"> proc. lapų. Lajos sukeltos, netinkamai genėtos. </w:t>
      </w:r>
      <w:r w:rsidR="00F21965" w:rsidRPr="00AE7032">
        <w:rPr>
          <w:rFonts w:ascii="Times New Roman" w:hAnsi="Times New Roman" w:cs="Times New Roman"/>
          <w:sz w:val="24"/>
          <w:szCs w:val="24"/>
        </w:rPr>
        <w:t>Netolygūs svorio centrai.</w:t>
      </w:r>
      <w:r w:rsidRPr="00AE7032">
        <w:rPr>
          <w:rFonts w:ascii="Times New Roman" w:hAnsi="Times New Roman" w:cs="Times New Roman"/>
          <w:sz w:val="24"/>
          <w:szCs w:val="24"/>
        </w:rPr>
        <w:t xml:space="preserve"> </w:t>
      </w:r>
      <w:r w:rsidR="00AE7032" w:rsidRPr="00AE7032">
        <w:rPr>
          <w:rFonts w:ascii="Times New Roman" w:hAnsi="Times New Roman" w:cs="Times New Roman"/>
          <w:sz w:val="24"/>
          <w:szCs w:val="24"/>
        </w:rPr>
        <w:t>Lajų plotai kintantys – nuo 97 m</w:t>
      </w:r>
      <w:r w:rsidR="00AE7032" w:rsidRPr="00AE70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E7032" w:rsidRPr="00AE7032">
        <w:rPr>
          <w:rFonts w:ascii="Times New Roman" w:hAnsi="Times New Roman" w:cs="Times New Roman"/>
          <w:sz w:val="24"/>
          <w:szCs w:val="24"/>
        </w:rPr>
        <w:t xml:space="preserve"> (abiejų mažalapių liepų plotas) iki 152 m</w:t>
      </w:r>
      <w:r w:rsidR="00AE7032" w:rsidRPr="00AE70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E7032" w:rsidRPr="00AE7032">
        <w:rPr>
          <w:rFonts w:ascii="Times New Roman" w:hAnsi="Times New Roman" w:cs="Times New Roman"/>
          <w:sz w:val="24"/>
          <w:szCs w:val="24"/>
        </w:rPr>
        <w:t>.</w:t>
      </w:r>
    </w:p>
    <w:p w:rsidR="009F204D" w:rsidRPr="00AE7032" w:rsidRDefault="009F204D" w:rsidP="009F20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032">
        <w:rPr>
          <w:rFonts w:ascii="Times New Roman" w:hAnsi="Times New Roman" w:cs="Times New Roman"/>
          <w:sz w:val="24"/>
          <w:szCs w:val="24"/>
        </w:rPr>
        <w:t xml:space="preserve">Ant kamienų visai atvejais pastebėti mechaniniai pažeidimai. Pažeidimai yra didesnio ar mažesnio rizikos laipsnio. Tai pat buvo fiksuojamos apaugusios ar apauginėjančios brazdo dariniu drevės. Visi medžiai turi kamienines bifurkacijas. </w:t>
      </w:r>
    </w:p>
    <w:p w:rsidR="009F204D" w:rsidRDefault="009F204D" w:rsidP="009F20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032">
        <w:rPr>
          <w:rFonts w:ascii="Times New Roman" w:hAnsi="Times New Roman" w:cs="Times New Roman"/>
          <w:sz w:val="24"/>
          <w:szCs w:val="24"/>
          <w:u w:val="single"/>
        </w:rPr>
        <w:t>Šaknynas</w:t>
      </w:r>
      <w:r w:rsidRPr="00AE7032">
        <w:rPr>
          <w:rFonts w:ascii="Times New Roman" w:hAnsi="Times New Roman" w:cs="Times New Roman"/>
          <w:sz w:val="24"/>
          <w:szCs w:val="24"/>
        </w:rPr>
        <w:t xml:space="preserve"> apribotas ir pažeistas. </w:t>
      </w:r>
      <w:r w:rsidR="00AE7032" w:rsidRPr="00AE7032">
        <w:rPr>
          <w:rFonts w:ascii="Times New Roman" w:hAnsi="Times New Roman" w:cs="Times New Roman"/>
          <w:sz w:val="24"/>
          <w:szCs w:val="24"/>
        </w:rPr>
        <w:t>Šaknyno pažeidimai užima trečdalį viso šaknų apsaugos ploto</w:t>
      </w:r>
      <w:r w:rsidR="00AE7032">
        <w:rPr>
          <w:rFonts w:ascii="Times New Roman" w:hAnsi="Times New Roman" w:cs="Times New Roman"/>
          <w:sz w:val="24"/>
          <w:szCs w:val="24"/>
        </w:rPr>
        <w:t>. Gruntas antropogeninis.</w:t>
      </w:r>
    </w:p>
    <w:p w:rsidR="00AE7032" w:rsidRDefault="00AE7032" w:rsidP="00AE70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7032">
        <w:rPr>
          <w:rFonts w:ascii="Times New Roman" w:hAnsi="Times New Roman" w:cs="Times New Roman"/>
          <w:b/>
          <w:sz w:val="24"/>
          <w:szCs w:val="24"/>
          <w:u w:val="single"/>
        </w:rPr>
        <w:t>Pilių parko medžių grupė: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E7032" w:rsidRDefault="00AE7032" w:rsidP="00AE703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Grupę sudaro paprastoji vinkšna, mažalapė liepa ir paprastasis klevas. Medžiai fiziologiškai pakankamai aktyvūs ir siekia 3 balus. Statika (bio-mechanika) taip pat vidutinė – 3 balai. </w:t>
      </w:r>
    </w:p>
    <w:p w:rsidR="00B739CF" w:rsidRDefault="00AE7032" w:rsidP="00B739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032">
        <w:rPr>
          <w:rFonts w:ascii="Times New Roman" w:hAnsi="Times New Roman" w:cs="Times New Roman"/>
          <w:sz w:val="24"/>
          <w:szCs w:val="24"/>
          <w:u w:val="single"/>
        </w:rPr>
        <w:t>Kamienas ir laja:</w:t>
      </w:r>
      <w:r w:rsidRPr="00AE7032">
        <w:rPr>
          <w:rFonts w:ascii="Times New Roman" w:hAnsi="Times New Roman" w:cs="Times New Roman"/>
          <w:sz w:val="24"/>
          <w:szCs w:val="24"/>
        </w:rPr>
        <w:t xml:space="preserve"> Lajų defoliacija </w:t>
      </w:r>
      <w:r>
        <w:rPr>
          <w:rFonts w:ascii="Times New Roman" w:hAnsi="Times New Roman" w:cs="Times New Roman"/>
          <w:sz w:val="24"/>
          <w:szCs w:val="24"/>
        </w:rPr>
        <w:t>svyruoja nuo 40 iki 65</w:t>
      </w:r>
      <w:r w:rsidRPr="00AE7032">
        <w:rPr>
          <w:rFonts w:ascii="Times New Roman" w:hAnsi="Times New Roman" w:cs="Times New Roman"/>
          <w:sz w:val="24"/>
          <w:szCs w:val="24"/>
        </w:rPr>
        <w:t xml:space="preserve"> proc. Nekrozinių</w:t>
      </w:r>
      <w:r>
        <w:rPr>
          <w:rFonts w:ascii="Times New Roman" w:hAnsi="Times New Roman" w:cs="Times New Roman"/>
          <w:sz w:val="24"/>
          <w:szCs w:val="24"/>
        </w:rPr>
        <w:t xml:space="preserve"> darinių ant lapų pastebėta ~ 10 </w:t>
      </w:r>
      <w:r w:rsidRPr="00AE7032">
        <w:rPr>
          <w:rFonts w:ascii="Times New Roman" w:hAnsi="Times New Roman" w:cs="Times New Roman"/>
          <w:sz w:val="24"/>
          <w:szCs w:val="24"/>
        </w:rPr>
        <w:t xml:space="preserve">proc. Dechromacija užima apie apie 10 proc. lapų. Lajos sukeltos, netinkamai genėtos. Netolygūs svorio centrai. </w:t>
      </w:r>
      <w:r>
        <w:rPr>
          <w:rFonts w:ascii="Times New Roman" w:hAnsi="Times New Roman" w:cs="Times New Roman"/>
          <w:sz w:val="24"/>
          <w:szCs w:val="24"/>
        </w:rPr>
        <w:t xml:space="preserve">Vinkšnos lajos plotas užima 352 </w:t>
      </w:r>
      <w:r w:rsidRPr="00AE7032">
        <w:rPr>
          <w:rFonts w:ascii="Times New Roman" w:hAnsi="Times New Roman" w:cs="Times New Roman"/>
          <w:sz w:val="24"/>
          <w:szCs w:val="24"/>
        </w:rPr>
        <w:t>m</w:t>
      </w:r>
      <w:r w:rsidRPr="00AE70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liepos – 144 m</w:t>
      </w:r>
      <w:r w:rsidR="008A78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A7869">
        <w:rPr>
          <w:rFonts w:ascii="Times New Roman" w:hAnsi="Times New Roman" w:cs="Times New Roman"/>
          <w:sz w:val="24"/>
          <w:szCs w:val="24"/>
        </w:rPr>
        <w:t xml:space="preserve">, </w:t>
      </w:r>
      <w:r w:rsidR="001013C4">
        <w:rPr>
          <w:rFonts w:ascii="Times New Roman" w:hAnsi="Times New Roman" w:cs="Times New Roman"/>
          <w:sz w:val="24"/>
          <w:szCs w:val="24"/>
        </w:rPr>
        <w:t>o klevo 392 m</w:t>
      </w:r>
      <w:r w:rsidR="001013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013C4">
        <w:rPr>
          <w:rFonts w:ascii="Times New Roman" w:hAnsi="Times New Roman" w:cs="Times New Roman"/>
          <w:sz w:val="24"/>
          <w:szCs w:val="24"/>
        </w:rPr>
        <w:t>.</w:t>
      </w:r>
      <w:r w:rsidR="00B739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9CF" w:rsidRPr="00B739CF" w:rsidRDefault="00B739CF" w:rsidP="00B739C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E7032">
        <w:rPr>
          <w:rFonts w:ascii="Times New Roman" w:hAnsi="Times New Roman" w:cs="Times New Roman"/>
          <w:sz w:val="24"/>
          <w:szCs w:val="24"/>
        </w:rPr>
        <w:t>Ant kamienų visai atvejais pastebėti mechaniniai pažeidimai. Pažeidimai yra didesnio ar mažesnio rizikos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032">
        <w:rPr>
          <w:rFonts w:ascii="Times New Roman" w:hAnsi="Times New Roman" w:cs="Times New Roman"/>
          <w:sz w:val="24"/>
          <w:szCs w:val="24"/>
        </w:rPr>
        <w:t>laipsnio.</w:t>
      </w:r>
    </w:p>
    <w:p w:rsidR="00AE7032" w:rsidRPr="00AE7032" w:rsidRDefault="00AE7032" w:rsidP="00B739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032">
        <w:rPr>
          <w:rFonts w:ascii="Times New Roman" w:hAnsi="Times New Roman" w:cs="Times New Roman"/>
          <w:sz w:val="24"/>
          <w:szCs w:val="24"/>
        </w:rPr>
        <w:lastRenderedPageBreak/>
        <w:t xml:space="preserve">Tai pat buvo fiksuojamos apaugusios ar apauginėjančios brazdo dariniu drevės. Visi medžiai turi kamienines bifurkacijas. </w:t>
      </w:r>
    </w:p>
    <w:p w:rsidR="00AE7032" w:rsidRPr="00931528" w:rsidRDefault="00AE7032" w:rsidP="00AE7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032">
        <w:rPr>
          <w:rFonts w:ascii="Times New Roman" w:hAnsi="Times New Roman" w:cs="Times New Roman"/>
          <w:sz w:val="24"/>
          <w:szCs w:val="24"/>
          <w:u w:val="single"/>
        </w:rPr>
        <w:t>Šaknynas</w:t>
      </w:r>
      <w:r w:rsidRPr="00AE7032">
        <w:rPr>
          <w:rFonts w:ascii="Times New Roman" w:hAnsi="Times New Roman" w:cs="Times New Roman"/>
          <w:sz w:val="24"/>
          <w:szCs w:val="24"/>
        </w:rPr>
        <w:t xml:space="preserve"> apribotas ir pažeistas. </w:t>
      </w:r>
      <w:r>
        <w:rPr>
          <w:rFonts w:ascii="Times New Roman" w:hAnsi="Times New Roman" w:cs="Times New Roman"/>
          <w:sz w:val="24"/>
          <w:szCs w:val="24"/>
        </w:rPr>
        <w:t>Gruntas antropogeninis.</w:t>
      </w:r>
      <w:r w:rsidR="00514DE7">
        <w:rPr>
          <w:rFonts w:ascii="Times New Roman" w:hAnsi="Times New Roman" w:cs="Times New Roman"/>
          <w:sz w:val="24"/>
          <w:szCs w:val="24"/>
        </w:rPr>
        <w:t xml:space="preserve"> Labiausiai pažeistos yra vinkšnos šaknys apie 273 m</w:t>
      </w:r>
      <w:r w:rsidR="00514D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14DE7">
        <w:rPr>
          <w:rFonts w:ascii="Times New Roman" w:hAnsi="Times New Roman" w:cs="Times New Roman"/>
          <w:sz w:val="24"/>
          <w:szCs w:val="24"/>
        </w:rPr>
        <w:t>, klevo šaknyno pažeidimo plotas 41 m</w:t>
      </w:r>
      <w:r w:rsidR="00514D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31528">
        <w:rPr>
          <w:rFonts w:ascii="Times New Roman" w:hAnsi="Times New Roman" w:cs="Times New Roman"/>
          <w:sz w:val="24"/>
          <w:szCs w:val="24"/>
        </w:rPr>
        <w:t>, mažalapė liepos – 104 m</w:t>
      </w:r>
      <w:r w:rsidR="0093152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31528">
        <w:rPr>
          <w:rFonts w:ascii="Times New Roman" w:hAnsi="Times New Roman" w:cs="Times New Roman"/>
          <w:sz w:val="24"/>
          <w:szCs w:val="24"/>
        </w:rPr>
        <w:t>.</w:t>
      </w:r>
    </w:p>
    <w:p w:rsidR="00AE7032" w:rsidRPr="00EC79D8" w:rsidRDefault="00EC79D8" w:rsidP="00EC79D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79D8">
        <w:rPr>
          <w:rFonts w:ascii="Times New Roman" w:hAnsi="Times New Roman" w:cs="Times New Roman"/>
          <w:b/>
          <w:sz w:val="24"/>
          <w:szCs w:val="24"/>
          <w:u w:val="single"/>
        </w:rPr>
        <w:t>Pilių parko liepų grupė:</w:t>
      </w:r>
    </w:p>
    <w:p w:rsidR="00916818" w:rsidRDefault="00916818" w:rsidP="00916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Šią grupę sudaro 3 mažalapės liepos. Medžių fiziologinis gyvybingumas ir bio-mechaninis stabilumas yra geri – siekia 3 balus. </w:t>
      </w:r>
    </w:p>
    <w:p w:rsidR="00916818" w:rsidRPr="00916818" w:rsidRDefault="00916818" w:rsidP="00916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20E">
        <w:rPr>
          <w:rFonts w:ascii="Times New Roman" w:hAnsi="Times New Roman" w:cs="Times New Roman"/>
          <w:sz w:val="24"/>
          <w:szCs w:val="24"/>
          <w:u w:val="single"/>
        </w:rPr>
        <w:t>Kamienas ir laja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Lajų defoliacija yra vidutinė ir siekia ~ 40 proc. Nekrozinių darinių ant lapų pastebėta ~ 10 proc. Dechromacija užima apie 15 proc. lapų. Lajos sukeltos (vidutiniškai iki 4 m), netinkamai genėtos. Netolygūs svorio centrai, daliai klevų ankščiau nupjautos viršūnės ir iš atžalų susiformavusios netaisyklingos formos, deformuotos lajos. Lajų užimamas plotas svyruoja nuo 120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iki 135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30DC" w:rsidRDefault="005430DC" w:rsidP="005430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032">
        <w:rPr>
          <w:rFonts w:ascii="Times New Roman" w:hAnsi="Times New Roman" w:cs="Times New Roman"/>
          <w:sz w:val="24"/>
          <w:szCs w:val="24"/>
          <w:u w:val="single"/>
        </w:rPr>
        <w:t>Šaknynas</w:t>
      </w:r>
      <w:r w:rsidRPr="00AE7032">
        <w:rPr>
          <w:rFonts w:ascii="Times New Roman" w:hAnsi="Times New Roman" w:cs="Times New Roman"/>
          <w:sz w:val="24"/>
          <w:szCs w:val="24"/>
        </w:rPr>
        <w:t xml:space="preserve"> apribotas ir pažeistas. Šaknyno pažeidimai užima trečdalį viso šaknų apsaugos ploto</w:t>
      </w:r>
      <w:r>
        <w:rPr>
          <w:rFonts w:ascii="Times New Roman" w:hAnsi="Times New Roman" w:cs="Times New Roman"/>
          <w:sz w:val="24"/>
          <w:szCs w:val="24"/>
        </w:rPr>
        <w:t>. Gruntas antropogeninis.</w:t>
      </w:r>
    </w:p>
    <w:p w:rsidR="00DA16D2" w:rsidRPr="00E00C8B" w:rsidRDefault="00DA16D2" w:rsidP="00E00C8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16D2" w:rsidRPr="0022520E" w:rsidRDefault="00DA16D2" w:rsidP="00DA16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20E" w:rsidRDefault="0022520E" w:rsidP="00914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A98" w:rsidRDefault="00A22A98" w:rsidP="00914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A98" w:rsidRDefault="00A22A98" w:rsidP="00914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A98" w:rsidRDefault="00A22A98" w:rsidP="00914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A98" w:rsidRDefault="00A22A98" w:rsidP="00914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A98" w:rsidRDefault="00A22A98" w:rsidP="00914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A98" w:rsidRDefault="00A22A98" w:rsidP="00914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A98" w:rsidRDefault="00A22A98" w:rsidP="00914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A98" w:rsidRDefault="00A22A98" w:rsidP="00914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A98" w:rsidRDefault="00A22A98" w:rsidP="00914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A98" w:rsidRDefault="00A22A98" w:rsidP="00914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A98" w:rsidRDefault="00A22A98" w:rsidP="00914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A98" w:rsidRDefault="00981A8D" w:rsidP="00A22A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2A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0542C92A" wp14:editId="6E2C1244">
            <wp:simplePos x="0" y="0"/>
            <wp:positionH relativeFrom="column">
              <wp:posOffset>-432435</wp:posOffset>
            </wp:positionH>
            <wp:positionV relativeFrom="paragraph">
              <wp:posOffset>659130</wp:posOffset>
            </wp:positionV>
            <wp:extent cx="3932555" cy="3059430"/>
            <wp:effectExtent l="17463" t="20637" r="28257" b="28258"/>
            <wp:wrapTopAndBottom/>
            <wp:docPr id="1" name="Picture 1" descr="\\baronasd\Pastas\Monitoringas 2017\GPO\FOTOFIKSACIJOS\Katedros aikstes klevu grupe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ronasd\Pastas\Monitoringas 2017\GPO\FOTOFIKSACIJOS\Katedros aikstes klevu grupe\IMG_1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3"/>
                    <a:stretch/>
                  </pic:blipFill>
                  <pic:spPr bwMode="auto">
                    <a:xfrm rot="5400000">
                      <a:off x="0" y="0"/>
                      <a:ext cx="3932555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2A0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32ED6805" wp14:editId="58BC61F4">
            <wp:simplePos x="0" y="0"/>
            <wp:positionH relativeFrom="column">
              <wp:posOffset>2758440</wp:posOffset>
            </wp:positionH>
            <wp:positionV relativeFrom="paragraph">
              <wp:posOffset>668655</wp:posOffset>
            </wp:positionV>
            <wp:extent cx="3951605" cy="3059430"/>
            <wp:effectExtent l="26988" t="11112" r="18732" b="18733"/>
            <wp:wrapTopAndBottom/>
            <wp:docPr id="2" name="Picture 2" descr="\\baronasd\Pastas\Monitoringas 2017\GPO\FOTOFIKSACIJOS\Katedros aikstes klevu grupe\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ronasd\Pastas\Monitoringas 2017\GPO\FOTOFIKSACIJOS\Katedros aikstes klevu grupe\IMG_1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6"/>
                    <a:stretch/>
                  </pic:blipFill>
                  <pic:spPr bwMode="auto">
                    <a:xfrm rot="5400000">
                      <a:off x="0" y="0"/>
                      <a:ext cx="3951605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98" w:rsidRPr="00A22A98">
        <w:rPr>
          <w:rFonts w:ascii="Times New Roman" w:hAnsi="Times New Roman" w:cs="Times New Roman"/>
          <w:b/>
          <w:sz w:val="24"/>
          <w:szCs w:val="24"/>
        </w:rPr>
        <w:t xml:space="preserve">FOTOFIKSACIJOS </w:t>
      </w:r>
    </w:p>
    <w:p w:rsidR="00702757" w:rsidRDefault="00F00DD2" w:rsidP="00A22A98">
      <w:pPr>
        <w:tabs>
          <w:tab w:val="left" w:pos="100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A7DA7C" wp14:editId="1575AEE7">
                <wp:simplePos x="0" y="0"/>
                <wp:positionH relativeFrom="column">
                  <wp:posOffset>3206115</wp:posOffset>
                </wp:positionH>
                <wp:positionV relativeFrom="paragraph">
                  <wp:posOffset>3867150</wp:posOffset>
                </wp:positionV>
                <wp:extent cx="3059430" cy="226060"/>
                <wp:effectExtent l="0" t="0" r="762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26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050" w:rsidRPr="00E97050" w:rsidRDefault="00E97050" w:rsidP="00E9705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2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Katedros aikštės paprastųjų klevų grupė. Klevo Nr.1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bendras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vaizdas iš 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pietinės pusės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D0EB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52.45pt;margin-top:304.5pt;width:240.9pt;height:17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" stroked="f">
                <v:textbox inset="0,0,0,0">
                  <w:txbxContent>
                    <w:p w:rsidR="00E97050" w:rsidRPr="00E97050" w:rsidRDefault="00E97050" w:rsidP="00E9705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2</w:t>
                      </w:r>
                      <w:r w:rsidRPr="00E9705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Katedros aikštės paprastųjų klevų grupė. Klevo Nr.1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bendras</w:t>
                      </w:r>
                      <w:r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vaizdas iš 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pietinės pusės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C38C56" wp14:editId="0EEBB6D5">
                <wp:simplePos x="0" y="0"/>
                <wp:positionH relativeFrom="column">
                  <wp:posOffset>5715</wp:posOffset>
                </wp:positionH>
                <wp:positionV relativeFrom="paragraph">
                  <wp:posOffset>3867150</wp:posOffset>
                </wp:positionV>
                <wp:extent cx="3059430" cy="226060"/>
                <wp:effectExtent l="0" t="0" r="7620" b="2540"/>
                <wp:wrapThrough wrapText="bothSides">
                  <wp:wrapPolygon edited="0">
                    <wp:start x="0" y="0"/>
                    <wp:lineTo x="0" y="20022"/>
                    <wp:lineTo x="21519" y="20022"/>
                    <wp:lineTo x="21519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26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050" w:rsidRPr="00E97050" w:rsidRDefault="00E97050" w:rsidP="00E9705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9705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1 pav. 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Katedros aikštės paprastųjų klevų grupė. Klevo Nr.1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bendras 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vaizdas iš  šiaurinės pusės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2039" id="Text Box 11" o:spid="_x0000_s1027" type="#_x0000_t202" style="position:absolute;margin-left:.45pt;margin-top:304.5pt;width:240.9pt;height:17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" stroked="f">
                <v:textbox inset="0,0,0,0">
                  <w:txbxContent>
                    <w:p w:rsidR="00E97050" w:rsidRPr="00E97050" w:rsidRDefault="00E97050" w:rsidP="00E9705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E9705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1 pav. </w:t>
                      </w:r>
                      <w:r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Katedros aikštės paprastųjų klevų grupė. Klevo Nr.1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bendras </w:t>
                      </w:r>
                      <w:r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vaizdas iš  šiaurinės pusės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1A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50619A" wp14:editId="24BD205F">
                <wp:simplePos x="0" y="0"/>
                <wp:positionH relativeFrom="column">
                  <wp:posOffset>3210560</wp:posOffset>
                </wp:positionH>
                <wp:positionV relativeFrom="paragraph">
                  <wp:posOffset>8208645</wp:posOffset>
                </wp:positionV>
                <wp:extent cx="3059430" cy="207010"/>
                <wp:effectExtent l="0" t="0" r="7620" b="2540"/>
                <wp:wrapThrough wrapText="bothSides">
                  <wp:wrapPolygon edited="0">
                    <wp:start x="0" y="0"/>
                    <wp:lineTo x="0" y="19877"/>
                    <wp:lineTo x="21519" y="19877"/>
                    <wp:lineTo x="21519" y="0"/>
                    <wp:lineTo x="0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050" w:rsidRPr="00E97050" w:rsidRDefault="00E97050" w:rsidP="00E9705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4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Katedros aikštės pa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prastųjų klevų grupė. Klevo Nr.2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kamieno 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vaizdas iš 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šiaurės vakarų pusės.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0619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margin-left:252.8pt;margin-top:646.35pt;width:240.9pt;height:16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" stroked="f">
                <v:textbox inset="0,0,0,0">
                  <w:txbxContent>
                    <w:p w:rsidR="00E97050" w:rsidRPr="00E97050" w:rsidRDefault="00E97050" w:rsidP="00E9705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4</w:t>
                      </w:r>
                      <w:r w:rsidRPr="00E9705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Katedros aikštės pa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prastųjų klevų grupė. Klevo Nr.2</w:t>
                      </w:r>
                      <w:r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kamieno </w:t>
                      </w:r>
                      <w:r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vaizdas iš 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šiaurės vakarų pusės.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1A8D" w:rsidRPr="0006677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080BF342" wp14:editId="4D7FEE39">
            <wp:simplePos x="0" y="0"/>
            <wp:positionH relativeFrom="column">
              <wp:posOffset>2773045</wp:posOffset>
            </wp:positionH>
            <wp:positionV relativeFrom="paragraph">
              <wp:posOffset>4642485</wp:posOffset>
            </wp:positionV>
            <wp:extent cx="3924300" cy="3059430"/>
            <wp:effectExtent l="13335" t="24765" r="13335" b="13335"/>
            <wp:wrapTopAndBottom/>
            <wp:docPr id="4" name="Picture 4" descr="\\baronasd\Pastas\Monitoringas 2017\GPO\FOTOFIKSACIJOS\Katedros aikstes klevu grupe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aronasd\Pastas\Monitoringas 2017\GPO\FOTOFIKSACIJOS\Katedros aikstes klevu grupe\IMG_1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3"/>
                    <a:stretch/>
                  </pic:blipFill>
                  <pic:spPr bwMode="auto">
                    <a:xfrm rot="5400000">
                      <a:off x="0" y="0"/>
                      <a:ext cx="3924300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A8D" w:rsidRPr="0070275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3FE2EE97" wp14:editId="7FE7EBF8">
            <wp:simplePos x="0" y="0"/>
            <wp:positionH relativeFrom="column">
              <wp:posOffset>-450850</wp:posOffset>
            </wp:positionH>
            <wp:positionV relativeFrom="paragraph">
              <wp:posOffset>4656455</wp:posOffset>
            </wp:positionV>
            <wp:extent cx="3952875" cy="3059430"/>
            <wp:effectExtent l="27623" t="10477" r="18097" b="18098"/>
            <wp:wrapTopAndBottom/>
            <wp:docPr id="3" name="Picture 3" descr="\\baronasd\Pastas\Monitoringas 2017\GPO\FOTOFIKSACIJOS\Katedros aikstes klevu grupe\IMG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aronasd\Pastas\Monitoringas 2017\GPO\FOTOFIKSACIJOS\Katedros aikstes klevu grupe\IMG_1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2"/>
                    <a:stretch/>
                  </pic:blipFill>
                  <pic:spPr bwMode="auto">
                    <a:xfrm rot="5400000">
                      <a:off x="0" y="0"/>
                      <a:ext cx="3952875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05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6441E1" wp14:editId="5540322C">
                <wp:simplePos x="0" y="0"/>
                <wp:positionH relativeFrom="column">
                  <wp:posOffset>1270</wp:posOffset>
                </wp:positionH>
                <wp:positionV relativeFrom="paragraph">
                  <wp:posOffset>8220710</wp:posOffset>
                </wp:positionV>
                <wp:extent cx="3059430" cy="207010"/>
                <wp:effectExtent l="0" t="0" r="7620" b="2540"/>
                <wp:wrapThrough wrapText="bothSides">
                  <wp:wrapPolygon edited="0">
                    <wp:start x="0" y="0"/>
                    <wp:lineTo x="0" y="19877"/>
                    <wp:lineTo x="21519" y="19877"/>
                    <wp:lineTo x="21519" y="0"/>
                    <wp:lineTo x="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050" w:rsidRPr="00E97050" w:rsidRDefault="00E97050" w:rsidP="00E9705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Katedros aikštės pa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prastųjų klevų grupė. Klevo Nr.2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bendras 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vaizdas iš 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vakarinės pusės.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441E1" id="Text Box 13" o:spid="_x0000_s1029" type="#_x0000_t202" style="position:absolute;margin-left:.1pt;margin-top:647.3pt;width:240.9pt;height:16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" stroked="f">
                <v:textbox inset="0,0,0,0">
                  <w:txbxContent>
                    <w:p w:rsidR="00E97050" w:rsidRPr="00E97050" w:rsidRDefault="00E97050" w:rsidP="00E9705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3</w:t>
                      </w:r>
                      <w:r w:rsidRPr="00E9705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Katedros aikštės pa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prastųjų klevų grupė. Klevo Nr.2</w:t>
                      </w:r>
                      <w:r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bendras </w:t>
                      </w:r>
                      <w:r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vaizdas iš 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vakarinės pusės.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22A98">
        <w:rPr>
          <w:rFonts w:ascii="Times New Roman" w:hAnsi="Times New Roman" w:cs="Times New Roman"/>
          <w:sz w:val="24"/>
          <w:szCs w:val="24"/>
        </w:rPr>
        <w:tab/>
      </w:r>
    </w:p>
    <w:p w:rsidR="000A40B7" w:rsidRDefault="00981A8D" w:rsidP="00702757">
      <w:pPr>
        <w:rPr>
          <w:rFonts w:ascii="Times New Roman" w:hAnsi="Times New Roman" w:cs="Times New Roman"/>
          <w:sz w:val="24"/>
          <w:szCs w:val="24"/>
        </w:rPr>
      </w:pPr>
      <w:r w:rsidRPr="00E8517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17250EB8" wp14:editId="03B27520">
            <wp:simplePos x="0" y="0"/>
            <wp:positionH relativeFrom="column">
              <wp:posOffset>2820670</wp:posOffset>
            </wp:positionH>
            <wp:positionV relativeFrom="paragraph">
              <wp:posOffset>606425</wp:posOffset>
            </wp:positionV>
            <wp:extent cx="3810000" cy="3059430"/>
            <wp:effectExtent l="13335" t="24765" r="13335" b="13335"/>
            <wp:wrapTopAndBottom/>
            <wp:docPr id="6" name="Picture 6" descr="\\baronasd\Pastas\Monitoringas 2017\GPO\FOTOFIKSACIJOS\Katedros aikstes klevu grupe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aronasd\Pastas\Monitoringas 2017\GPO\FOTOFIKSACIJOS\Katedros aikstes klevu grupe\IMG_1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6"/>
                    <a:stretch/>
                  </pic:blipFill>
                  <pic:spPr bwMode="auto">
                    <a:xfrm rot="5400000">
                      <a:off x="0" y="0"/>
                      <a:ext cx="3810000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FC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28CD2A30" wp14:editId="61D83513">
            <wp:simplePos x="0" y="0"/>
            <wp:positionH relativeFrom="column">
              <wp:posOffset>-384175</wp:posOffset>
            </wp:positionH>
            <wp:positionV relativeFrom="paragraph">
              <wp:posOffset>610870</wp:posOffset>
            </wp:positionV>
            <wp:extent cx="3838575" cy="3059430"/>
            <wp:effectExtent l="27623" t="10477" r="18097" b="18098"/>
            <wp:wrapTopAndBottom/>
            <wp:docPr id="5" name="Picture 5" descr="\\baronasd\Pastas\Monitoringas 2017\GPO\FOTOFIKSACIJOS\Katedros aikstes klevu grupe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aronasd\Pastas\Monitoringas 2017\GPO\FOTOFIKSACIJOS\Katedros aikstes klevu grupe\IMG_1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5"/>
                    <a:stretch/>
                  </pic:blipFill>
                  <pic:spPr bwMode="auto">
                    <a:xfrm rot="5400000">
                      <a:off x="0" y="0"/>
                      <a:ext cx="3838575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05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BD37A0" wp14:editId="180BAEE6">
                <wp:simplePos x="0" y="0"/>
                <wp:positionH relativeFrom="column">
                  <wp:posOffset>3206115</wp:posOffset>
                </wp:positionH>
                <wp:positionV relativeFrom="paragraph">
                  <wp:posOffset>4136390</wp:posOffset>
                </wp:positionV>
                <wp:extent cx="3059430" cy="207010"/>
                <wp:effectExtent l="0" t="0" r="762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050" w:rsidRPr="0005126A" w:rsidRDefault="00981A8D" w:rsidP="00E9705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6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Katedros aikštės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paprastųjų klevų grupė. Klevų Nr.3 ir 4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bendras 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vaizdas iš 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vakarinės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pusės</w:t>
                            </w:r>
                            <w:r w:rsid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D37A0" id="Text Box 16" o:spid="_x0000_s1030" type="#_x0000_t202" style="position:absolute;margin-left:252.45pt;margin-top:325.7pt;width:240.9pt;height:16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" stroked="f">
                <v:textbox inset="0,0,0,0">
                  <w:txbxContent>
                    <w:p w:rsidR="00E97050" w:rsidRPr="0005126A" w:rsidRDefault="00981A8D" w:rsidP="00E9705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6</w:t>
                      </w:r>
                      <w:r w:rsidR="00E97050" w:rsidRPr="00E9705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 w:rsidR="00E97050"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Katedros aikštės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paprastųjų klevų grupė. Klevų Nr.3 ir 4</w:t>
                      </w:r>
                      <w:r w:rsidR="00E97050"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bendras </w:t>
                      </w:r>
                      <w:r w:rsidR="00E97050"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vaizdas iš 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vakarinės</w:t>
                      </w:r>
                      <w:r w:rsidR="00E97050"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pusės</w:t>
                      </w:r>
                      <w:r w:rsid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A40B7" w:rsidRPr="000A40B7" w:rsidRDefault="003A553D" w:rsidP="000A40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3217B8" wp14:editId="30C4AC69">
                <wp:simplePos x="0" y="0"/>
                <wp:positionH relativeFrom="column">
                  <wp:posOffset>-3810</wp:posOffset>
                </wp:positionH>
                <wp:positionV relativeFrom="paragraph">
                  <wp:posOffset>3825875</wp:posOffset>
                </wp:positionV>
                <wp:extent cx="3059430" cy="276225"/>
                <wp:effectExtent l="0" t="0" r="7620" b="9525"/>
                <wp:wrapThrough wrapText="bothSides">
                  <wp:wrapPolygon edited="0">
                    <wp:start x="0" y="0"/>
                    <wp:lineTo x="0" y="20855"/>
                    <wp:lineTo x="21519" y="20855"/>
                    <wp:lineTo x="21519" y="0"/>
                    <wp:lineTo x="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050" w:rsidRPr="00E97050" w:rsidRDefault="00981A8D" w:rsidP="00E9705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5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Katedros aikštės pa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prastųjų klevų grupė. Klevų Nr.3 ir 4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bendras </w:t>
                            </w:r>
                            <w:r w:rsidR="003A55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vaizdas iš ry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tinės pusės.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217B8" id="Text Box 15" o:spid="_x0000_s1031" type="#_x0000_t202" style="position:absolute;margin-left:-.3pt;margin-top:301.25pt;width:240.9pt;height:21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" stroked="f">
                <v:textbox inset="0,0,0,0">
                  <w:txbxContent>
                    <w:p w:rsidR="00E97050" w:rsidRPr="00E97050" w:rsidRDefault="00981A8D" w:rsidP="00E9705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5</w:t>
                      </w:r>
                      <w:r w:rsidR="00E97050" w:rsidRPr="00E9705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 w:rsidR="00E97050"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Katedros aikštės pa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prastųjų klevų grupė. Klevų Nr.3 ir 4</w:t>
                      </w:r>
                      <w:r w:rsidR="00E97050"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bendras </w:t>
                      </w:r>
                      <w:r w:rsidR="003A55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vaizdas iš ry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tinės pusės.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1A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0128BF" wp14:editId="1684F324">
                <wp:simplePos x="0" y="0"/>
                <wp:positionH relativeFrom="column">
                  <wp:posOffset>3210560</wp:posOffset>
                </wp:positionH>
                <wp:positionV relativeFrom="paragraph">
                  <wp:posOffset>8162290</wp:posOffset>
                </wp:positionV>
                <wp:extent cx="3059430" cy="207010"/>
                <wp:effectExtent l="0" t="0" r="7620" b="2540"/>
                <wp:wrapThrough wrapText="bothSides">
                  <wp:wrapPolygon edited="0">
                    <wp:start x="0" y="0"/>
                    <wp:lineTo x="0" y="19877"/>
                    <wp:lineTo x="21519" y="19877"/>
                    <wp:lineTo x="21519" y="0"/>
                    <wp:lineTo x="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050" w:rsidRPr="00E97050" w:rsidRDefault="00981A8D" w:rsidP="00E9705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8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Katedros aikštės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medžių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grupė.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Liepų Nr.</w:t>
                            </w:r>
                            <w:r w:rsidR="00D6528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2 ir 3 lajų ir kamienų vaizdas iš pietvakarių pusės.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28BF" id="Text Box 18" o:spid="_x0000_s1032" type="#_x0000_t202" style="position:absolute;margin-left:252.8pt;margin-top:642.7pt;width:240.9pt;height:16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" stroked="f">
                <v:textbox inset="0,0,0,0">
                  <w:txbxContent>
                    <w:p w:rsidR="00E97050" w:rsidRPr="00E97050" w:rsidRDefault="00981A8D" w:rsidP="00E9705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8</w:t>
                      </w:r>
                      <w:r w:rsidR="00E97050" w:rsidRPr="00E9705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Katedros aikštės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medžių</w:t>
                      </w:r>
                      <w:r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grupė.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Liepų Nr.</w:t>
                      </w:r>
                      <w:r w:rsidR="00D6528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2 ir 3 lajų ir kamienų vaizdas iš pietvakarių pusės.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1A8D" w:rsidRPr="000A40B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7FABA108" wp14:editId="764DB979">
            <wp:simplePos x="0" y="0"/>
            <wp:positionH relativeFrom="column">
              <wp:posOffset>2825750</wp:posOffset>
            </wp:positionH>
            <wp:positionV relativeFrom="paragraph">
              <wp:posOffset>4653915</wp:posOffset>
            </wp:positionV>
            <wp:extent cx="3800475" cy="3059430"/>
            <wp:effectExtent l="27623" t="10477" r="18097" b="18098"/>
            <wp:wrapTopAndBottom/>
            <wp:docPr id="9" name="Picture 9" descr="\\baronasd\Pastas\Monitoringas 2017\GPO\FOTOFIKSACIJOS\Katedros aikstes medziu grupe\I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aronasd\Pastas\Monitoringas 2017\GPO\FOTOFIKSACIJOS\Katedros aikstes medziu grupe\IMG_1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9"/>
                    <a:stretch/>
                  </pic:blipFill>
                  <pic:spPr bwMode="auto">
                    <a:xfrm rot="5400000">
                      <a:off x="0" y="0"/>
                      <a:ext cx="3800475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A8D" w:rsidRPr="000A40B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1ED143AE" wp14:editId="5D1E3344">
            <wp:simplePos x="0" y="0"/>
            <wp:positionH relativeFrom="column">
              <wp:posOffset>-378460</wp:posOffset>
            </wp:positionH>
            <wp:positionV relativeFrom="paragraph">
              <wp:posOffset>4667885</wp:posOffset>
            </wp:positionV>
            <wp:extent cx="3830320" cy="3059430"/>
            <wp:effectExtent l="23495" t="14605" r="22225" b="22225"/>
            <wp:wrapTopAndBottom/>
            <wp:docPr id="7" name="Picture 7" descr="\\baronasd\Pastas\Monitoringas 2017\GPO\FOTOFIKSACIJOS\Katedros aikstes medziu grupe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aronasd\Pastas\Monitoringas 2017\GPO\FOTOFIKSACIJOS\Katedros aikstes medziu grupe\IMG_1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0"/>
                    <a:stretch/>
                  </pic:blipFill>
                  <pic:spPr bwMode="auto">
                    <a:xfrm rot="5400000">
                      <a:off x="0" y="0"/>
                      <a:ext cx="3830320" cy="30594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A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A1955C" wp14:editId="53EBEC92">
                <wp:simplePos x="0" y="0"/>
                <wp:positionH relativeFrom="column">
                  <wp:posOffset>5715</wp:posOffset>
                </wp:positionH>
                <wp:positionV relativeFrom="paragraph">
                  <wp:posOffset>8169910</wp:posOffset>
                </wp:positionV>
                <wp:extent cx="3059430" cy="226060"/>
                <wp:effectExtent l="0" t="0" r="7620" b="2540"/>
                <wp:wrapThrough wrapText="bothSides">
                  <wp:wrapPolygon edited="0">
                    <wp:start x="0" y="0"/>
                    <wp:lineTo x="0" y="20022"/>
                    <wp:lineTo x="21519" y="20022"/>
                    <wp:lineTo x="21519" y="0"/>
                    <wp:lineTo x="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26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050" w:rsidRPr="00E97050" w:rsidRDefault="00981A8D" w:rsidP="00E9705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7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Katedros aikštės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medžių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grupė.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Vinkšnos</w:t>
                            </w:r>
                            <w:r w:rsidR="00D6528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Nr. 1 lajos ir kamieno vaizdas iš vakarinės pusės.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955C" id="Text Box 17" o:spid="_x0000_s1033" type="#_x0000_t202" style="position:absolute;margin-left:.45pt;margin-top:643.3pt;width:240.9pt;height:17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" stroked="f">
                <v:textbox inset="0,0,0,0">
                  <w:txbxContent>
                    <w:p w:rsidR="00E97050" w:rsidRPr="00E97050" w:rsidRDefault="00981A8D" w:rsidP="00E9705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7</w:t>
                      </w:r>
                      <w:r w:rsidR="00E97050" w:rsidRPr="00E9705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 w:rsidR="00E97050"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Katedros aikštės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medžių</w:t>
                      </w:r>
                      <w:r w:rsidR="00E97050"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grupė.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Vinkšnos</w:t>
                      </w:r>
                      <w:r w:rsidR="00D6528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Nr. 1 lajos ir kamieno vaizdas iš vakarinės pusės.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0A40B7" w:rsidRPr="000A40B7" w:rsidRDefault="00981A8D" w:rsidP="000A40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1A9388DF" wp14:editId="28F68969">
            <wp:simplePos x="0" y="0"/>
            <wp:positionH relativeFrom="column">
              <wp:posOffset>3653790</wp:posOffset>
            </wp:positionH>
            <wp:positionV relativeFrom="paragraph">
              <wp:posOffset>116840</wp:posOffset>
            </wp:positionV>
            <wp:extent cx="2667000" cy="2559685"/>
            <wp:effectExtent l="19050" t="19050" r="19050" b="12065"/>
            <wp:wrapTopAndBottom/>
            <wp:docPr id="10" name="Picture 10" descr="C:\Users\baronasd\AppData\Local\Microsoft\Windows\INetCache\Content.Word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onasd\AppData\Local\Microsoft\Windows\INetCache\Content.Word\IMG_1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9" r="14760" b="16335"/>
                    <a:stretch/>
                  </pic:blipFill>
                  <pic:spPr bwMode="auto">
                    <a:xfrm>
                      <a:off x="0" y="0"/>
                      <a:ext cx="2667000" cy="25596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1EEACA" wp14:editId="5421FFCE">
                <wp:simplePos x="0" y="0"/>
                <wp:positionH relativeFrom="column">
                  <wp:posOffset>3625215</wp:posOffset>
                </wp:positionH>
                <wp:positionV relativeFrom="paragraph">
                  <wp:posOffset>2736215</wp:posOffset>
                </wp:positionV>
                <wp:extent cx="2661285" cy="231140"/>
                <wp:effectExtent l="0" t="0" r="5715" b="0"/>
                <wp:wrapThrough wrapText="bothSides">
                  <wp:wrapPolygon edited="0">
                    <wp:start x="0" y="0"/>
                    <wp:lineTo x="0" y="19582"/>
                    <wp:lineTo x="21492" y="19582"/>
                    <wp:lineTo x="21492" y="0"/>
                    <wp:lineTo x="0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285" cy="2311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1A8D" w:rsidRPr="00E97050" w:rsidRDefault="00981A8D" w:rsidP="00981A8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10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Pilių parko liepų grupė.</w:t>
                            </w:r>
                            <w:r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Liepų kamienų vaizdas.</w:t>
                            </w:r>
                          </w:p>
                          <w:p w:rsidR="00E97050" w:rsidRPr="00E97050" w:rsidRDefault="00E97050" w:rsidP="00E9705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EEACA" id="Text Box 20" o:spid="_x0000_s1034" type="#_x0000_t202" style="position:absolute;margin-left:285.45pt;margin-top:215.45pt;width:209.55pt;height:1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" stroked="f">
                <v:textbox inset="0,0,0,0">
                  <w:txbxContent>
                    <w:p w:rsidR="00981A8D" w:rsidRPr="00E97050" w:rsidRDefault="00981A8D" w:rsidP="00981A8D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10</w:t>
                      </w:r>
                      <w:r w:rsidRPr="00E9705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Pilių parko liepų grupė.</w:t>
                      </w:r>
                      <w:r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Liepų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kamienų vaizdas.</w:t>
                      </w:r>
                    </w:p>
                    <w:p w:rsidR="00E97050" w:rsidRPr="00E97050" w:rsidRDefault="00E97050" w:rsidP="00E9705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75F5310" wp14:editId="5F025365">
            <wp:simplePos x="0" y="0"/>
            <wp:positionH relativeFrom="column">
              <wp:posOffset>-3810</wp:posOffset>
            </wp:positionH>
            <wp:positionV relativeFrom="paragraph">
              <wp:posOffset>116840</wp:posOffset>
            </wp:positionV>
            <wp:extent cx="3423285" cy="2559685"/>
            <wp:effectExtent l="19050" t="19050" r="24765" b="12065"/>
            <wp:wrapTopAndBottom/>
            <wp:docPr id="8" name="Picture 8" descr="C:\Users\baronasd\AppData\Local\Microsoft\Windows\INetCache\Content.Word\IMG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onasd\AppData\Local\Microsoft\Windows\INetCache\Content.Word\IMG_1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" r="2835" b="7098"/>
                    <a:stretch/>
                  </pic:blipFill>
                  <pic:spPr bwMode="auto">
                    <a:xfrm>
                      <a:off x="0" y="0"/>
                      <a:ext cx="3423285" cy="25596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462793" wp14:editId="59692318">
                <wp:simplePos x="0" y="0"/>
                <wp:positionH relativeFrom="column">
                  <wp:posOffset>-4445</wp:posOffset>
                </wp:positionH>
                <wp:positionV relativeFrom="paragraph">
                  <wp:posOffset>2742565</wp:posOffset>
                </wp:positionV>
                <wp:extent cx="3423285" cy="221615"/>
                <wp:effectExtent l="0" t="0" r="5715" b="6985"/>
                <wp:wrapThrough wrapText="bothSides">
                  <wp:wrapPolygon edited="0">
                    <wp:start x="0" y="0"/>
                    <wp:lineTo x="0" y="20424"/>
                    <wp:lineTo x="21516" y="20424"/>
                    <wp:lineTo x="21516" y="0"/>
                    <wp:lineTo x="0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285" cy="2216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050" w:rsidRPr="00E97050" w:rsidRDefault="00981A8D" w:rsidP="00E9705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9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Pilių parko liepų grupė.</w:t>
                            </w:r>
                            <w:r w:rsidR="00E97050" w:rsidRPr="00E970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Liepų lajų ir kamienų bendras vaizdas.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62793" id="Text Box 19" o:spid="_x0000_s1035" type="#_x0000_t202" style="position:absolute;margin-left:-.35pt;margin-top:215.95pt;width:269.55pt;height:17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" stroked="f">
                <v:textbox inset="0,0,0,0">
                  <w:txbxContent>
                    <w:p w:rsidR="00E97050" w:rsidRPr="00E97050" w:rsidRDefault="00981A8D" w:rsidP="00E9705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9</w:t>
                      </w:r>
                      <w:r w:rsidR="00E97050" w:rsidRPr="00E9705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Pilių parko liepų grupė.</w:t>
                      </w:r>
                      <w:r w:rsidR="00E97050" w:rsidRPr="00E970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Liepų lajų ir kamienų bendras vaizdas.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0A40B7" w:rsidRPr="000A40B7" w:rsidRDefault="000A40B7" w:rsidP="000A40B7">
      <w:pPr>
        <w:rPr>
          <w:rFonts w:ascii="Times New Roman" w:hAnsi="Times New Roman" w:cs="Times New Roman"/>
          <w:sz w:val="24"/>
          <w:szCs w:val="24"/>
        </w:rPr>
      </w:pPr>
    </w:p>
    <w:p w:rsidR="000A40B7" w:rsidRPr="000A40B7" w:rsidRDefault="000A40B7" w:rsidP="000A40B7">
      <w:pPr>
        <w:rPr>
          <w:rFonts w:ascii="Times New Roman" w:hAnsi="Times New Roman" w:cs="Times New Roman"/>
          <w:sz w:val="24"/>
          <w:szCs w:val="24"/>
        </w:rPr>
      </w:pPr>
    </w:p>
    <w:p w:rsidR="000A40B7" w:rsidRPr="000A40B7" w:rsidRDefault="000A40B7" w:rsidP="000A40B7">
      <w:pPr>
        <w:rPr>
          <w:rFonts w:ascii="Times New Roman" w:hAnsi="Times New Roman" w:cs="Times New Roman"/>
          <w:sz w:val="24"/>
          <w:szCs w:val="24"/>
        </w:rPr>
      </w:pPr>
    </w:p>
    <w:p w:rsidR="000A40B7" w:rsidRPr="000A40B7" w:rsidRDefault="000A40B7" w:rsidP="000A40B7">
      <w:pPr>
        <w:rPr>
          <w:rFonts w:ascii="Times New Roman" w:hAnsi="Times New Roman" w:cs="Times New Roman"/>
          <w:sz w:val="24"/>
          <w:szCs w:val="24"/>
        </w:rPr>
      </w:pPr>
    </w:p>
    <w:p w:rsidR="000A40B7" w:rsidRPr="000A40B7" w:rsidRDefault="000A40B7" w:rsidP="000A40B7">
      <w:pPr>
        <w:rPr>
          <w:rFonts w:ascii="Times New Roman" w:hAnsi="Times New Roman" w:cs="Times New Roman"/>
          <w:sz w:val="24"/>
          <w:szCs w:val="24"/>
        </w:rPr>
      </w:pPr>
    </w:p>
    <w:p w:rsidR="000A40B7" w:rsidRPr="000A40B7" w:rsidRDefault="000A40B7" w:rsidP="000A40B7">
      <w:pPr>
        <w:rPr>
          <w:rFonts w:ascii="Times New Roman" w:hAnsi="Times New Roman" w:cs="Times New Roman"/>
          <w:sz w:val="24"/>
          <w:szCs w:val="24"/>
        </w:rPr>
      </w:pPr>
    </w:p>
    <w:p w:rsidR="000A40B7" w:rsidRPr="000A40B7" w:rsidRDefault="000A40B7" w:rsidP="000A40B7">
      <w:pPr>
        <w:rPr>
          <w:rFonts w:ascii="Times New Roman" w:hAnsi="Times New Roman" w:cs="Times New Roman"/>
          <w:sz w:val="24"/>
          <w:szCs w:val="24"/>
        </w:rPr>
      </w:pPr>
    </w:p>
    <w:p w:rsidR="000A40B7" w:rsidRPr="000A40B7" w:rsidRDefault="000A40B7" w:rsidP="000A40B7">
      <w:pPr>
        <w:rPr>
          <w:rFonts w:ascii="Times New Roman" w:hAnsi="Times New Roman" w:cs="Times New Roman"/>
          <w:sz w:val="24"/>
          <w:szCs w:val="24"/>
        </w:rPr>
      </w:pPr>
    </w:p>
    <w:p w:rsidR="000A40B7" w:rsidRPr="000A40B7" w:rsidRDefault="000A40B7" w:rsidP="000A40B7">
      <w:pPr>
        <w:rPr>
          <w:rFonts w:ascii="Times New Roman" w:hAnsi="Times New Roman" w:cs="Times New Roman"/>
          <w:sz w:val="24"/>
          <w:szCs w:val="24"/>
        </w:rPr>
      </w:pPr>
    </w:p>
    <w:p w:rsidR="000A40B7" w:rsidRDefault="000A40B7" w:rsidP="000A40B7">
      <w:pPr>
        <w:rPr>
          <w:rFonts w:ascii="Times New Roman" w:hAnsi="Times New Roman" w:cs="Times New Roman"/>
          <w:sz w:val="24"/>
          <w:szCs w:val="24"/>
        </w:rPr>
      </w:pPr>
    </w:p>
    <w:p w:rsidR="000A40B7" w:rsidRDefault="000A40B7" w:rsidP="000A40B7">
      <w:pPr>
        <w:rPr>
          <w:rFonts w:ascii="Times New Roman" w:hAnsi="Times New Roman" w:cs="Times New Roman"/>
          <w:sz w:val="24"/>
          <w:szCs w:val="24"/>
        </w:rPr>
      </w:pPr>
    </w:p>
    <w:p w:rsidR="00702757" w:rsidRDefault="000A40B7" w:rsidP="000A40B7">
      <w:pPr>
        <w:tabs>
          <w:tab w:val="left" w:pos="5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A40B7" w:rsidRDefault="000A40B7" w:rsidP="000A40B7">
      <w:pPr>
        <w:tabs>
          <w:tab w:val="left" w:pos="5880"/>
        </w:tabs>
        <w:rPr>
          <w:rFonts w:ascii="Times New Roman" w:hAnsi="Times New Roman" w:cs="Times New Roman"/>
          <w:sz w:val="24"/>
          <w:szCs w:val="24"/>
        </w:rPr>
      </w:pPr>
    </w:p>
    <w:p w:rsidR="000A40B7" w:rsidRPr="000A40B7" w:rsidRDefault="000A40B7" w:rsidP="000A40B7">
      <w:pPr>
        <w:tabs>
          <w:tab w:val="left" w:pos="5880"/>
        </w:tabs>
        <w:rPr>
          <w:rFonts w:ascii="Times New Roman" w:hAnsi="Times New Roman" w:cs="Times New Roman"/>
          <w:sz w:val="24"/>
          <w:szCs w:val="24"/>
        </w:rPr>
      </w:pPr>
    </w:p>
    <w:p w:rsidR="00A22A98" w:rsidRPr="00702757" w:rsidRDefault="00A22A98" w:rsidP="00702757">
      <w:pPr>
        <w:rPr>
          <w:rFonts w:ascii="Times New Roman" w:hAnsi="Times New Roman" w:cs="Times New Roman"/>
          <w:sz w:val="24"/>
          <w:szCs w:val="24"/>
        </w:rPr>
      </w:pPr>
    </w:p>
    <w:sectPr w:rsidR="00A22A98" w:rsidRPr="00702757" w:rsidSect="00280041">
      <w:pgSz w:w="12240" w:h="15840"/>
      <w:pgMar w:top="851" w:right="567" w:bottom="1134" w:left="170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744" w:rsidRDefault="00FC5744" w:rsidP="00280041">
      <w:pPr>
        <w:spacing w:after="0" w:line="240" w:lineRule="auto"/>
      </w:pPr>
      <w:r>
        <w:separator/>
      </w:r>
    </w:p>
  </w:endnote>
  <w:endnote w:type="continuationSeparator" w:id="0">
    <w:p w:rsidR="00FC5744" w:rsidRDefault="00FC5744" w:rsidP="00280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744" w:rsidRDefault="00FC5744" w:rsidP="00280041">
      <w:pPr>
        <w:spacing w:after="0" w:line="240" w:lineRule="auto"/>
      </w:pPr>
      <w:r>
        <w:separator/>
      </w:r>
    </w:p>
  </w:footnote>
  <w:footnote w:type="continuationSeparator" w:id="0">
    <w:p w:rsidR="00FC5744" w:rsidRDefault="00FC5744" w:rsidP="00280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3641AA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6F2EF6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78CF10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0E9E7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FB2176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DAECA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46E2F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3AF3F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2416F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2BA14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DEF"/>
    <w:rsid w:val="0005126A"/>
    <w:rsid w:val="00052513"/>
    <w:rsid w:val="00066772"/>
    <w:rsid w:val="00096839"/>
    <w:rsid w:val="00097F93"/>
    <w:rsid w:val="000A40B7"/>
    <w:rsid w:val="000A68F3"/>
    <w:rsid w:val="000D71AA"/>
    <w:rsid w:val="001013C4"/>
    <w:rsid w:val="00126DEF"/>
    <w:rsid w:val="00137DE7"/>
    <w:rsid w:val="00144DF4"/>
    <w:rsid w:val="00190F05"/>
    <w:rsid w:val="0022520E"/>
    <w:rsid w:val="00261698"/>
    <w:rsid w:val="00267B81"/>
    <w:rsid w:val="00280041"/>
    <w:rsid w:val="002A2107"/>
    <w:rsid w:val="002A6D8A"/>
    <w:rsid w:val="00341B9C"/>
    <w:rsid w:val="003702BD"/>
    <w:rsid w:val="003919CF"/>
    <w:rsid w:val="00395358"/>
    <w:rsid w:val="003A553D"/>
    <w:rsid w:val="003B731B"/>
    <w:rsid w:val="003D461F"/>
    <w:rsid w:val="003E4F0B"/>
    <w:rsid w:val="004149F7"/>
    <w:rsid w:val="00465BFC"/>
    <w:rsid w:val="00472185"/>
    <w:rsid w:val="004A4018"/>
    <w:rsid w:val="004A4436"/>
    <w:rsid w:val="004C5CB0"/>
    <w:rsid w:val="00514DE7"/>
    <w:rsid w:val="005430DC"/>
    <w:rsid w:val="00560B4D"/>
    <w:rsid w:val="005907F0"/>
    <w:rsid w:val="005B1484"/>
    <w:rsid w:val="005C4431"/>
    <w:rsid w:val="006910F0"/>
    <w:rsid w:val="006C449B"/>
    <w:rsid w:val="006D0E03"/>
    <w:rsid w:val="00702757"/>
    <w:rsid w:val="0072184D"/>
    <w:rsid w:val="00784F42"/>
    <w:rsid w:val="00811B1A"/>
    <w:rsid w:val="0089015E"/>
    <w:rsid w:val="008A5FD7"/>
    <w:rsid w:val="008A7869"/>
    <w:rsid w:val="008F1F86"/>
    <w:rsid w:val="00914502"/>
    <w:rsid w:val="00916818"/>
    <w:rsid w:val="00931528"/>
    <w:rsid w:val="00981A8D"/>
    <w:rsid w:val="009822ED"/>
    <w:rsid w:val="009D1193"/>
    <w:rsid w:val="009D337D"/>
    <w:rsid w:val="009F204D"/>
    <w:rsid w:val="00A22A98"/>
    <w:rsid w:val="00A23A36"/>
    <w:rsid w:val="00A55E28"/>
    <w:rsid w:val="00A637FA"/>
    <w:rsid w:val="00A76E8B"/>
    <w:rsid w:val="00A77B01"/>
    <w:rsid w:val="00AA25E0"/>
    <w:rsid w:val="00AE7032"/>
    <w:rsid w:val="00B057A8"/>
    <w:rsid w:val="00B34D36"/>
    <w:rsid w:val="00B575A4"/>
    <w:rsid w:val="00B60352"/>
    <w:rsid w:val="00B642A0"/>
    <w:rsid w:val="00B739CF"/>
    <w:rsid w:val="00B832A7"/>
    <w:rsid w:val="00BA48F1"/>
    <w:rsid w:val="00BF2322"/>
    <w:rsid w:val="00C17FC9"/>
    <w:rsid w:val="00C5104B"/>
    <w:rsid w:val="00C614E3"/>
    <w:rsid w:val="00C950DD"/>
    <w:rsid w:val="00CC4621"/>
    <w:rsid w:val="00D001F5"/>
    <w:rsid w:val="00D16C71"/>
    <w:rsid w:val="00D31575"/>
    <w:rsid w:val="00D31B71"/>
    <w:rsid w:val="00D36ABA"/>
    <w:rsid w:val="00D60D18"/>
    <w:rsid w:val="00D6528B"/>
    <w:rsid w:val="00D66D81"/>
    <w:rsid w:val="00D9200D"/>
    <w:rsid w:val="00DA16D2"/>
    <w:rsid w:val="00DC1391"/>
    <w:rsid w:val="00E00050"/>
    <w:rsid w:val="00E00C8B"/>
    <w:rsid w:val="00E83E11"/>
    <w:rsid w:val="00E85174"/>
    <w:rsid w:val="00E950E7"/>
    <w:rsid w:val="00E97050"/>
    <w:rsid w:val="00E97C5F"/>
    <w:rsid w:val="00EC79D8"/>
    <w:rsid w:val="00F00DD2"/>
    <w:rsid w:val="00F21204"/>
    <w:rsid w:val="00F21965"/>
    <w:rsid w:val="00F6173C"/>
    <w:rsid w:val="00F76AAE"/>
    <w:rsid w:val="00F846AA"/>
    <w:rsid w:val="00F87427"/>
    <w:rsid w:val="00FB3055"/>
    <w:rsid w:val="00FB47E6"/>
    <w:rsid w:val="00FC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938938C7-AB00-4E23-940E-901DBFE2B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15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15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5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5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5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5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5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5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5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0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041"/>
  </w:style>
  <w:style w:type="paragraph" w:styleId="Footer">
    <w:name w:val="footer"/>
    <w:basedOn w:val="Normal"/>
    <w:link w:val="Foot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041"/>
  </w:style>
  <w:style w:type="paragraph" w:styleId="Bibliography">
    <w:name w:val="Bibliography"/>
    <w:basedOn w:val="Normal"/>
    <w:next w:val="Normal"/>
    <w:uiPriority w:val="37"/>
    <w:semiHidden/>
    <w:unhideWhenUsed/>
    <w:rsid w:val="00D31575"/>
  </w:style>
  <w:style w:type="paragraph" w:styleId="BlockText">
    <w:name w:val="Block Text"/>
    <w:basedOn w:val="Normal"/>
    <w:uiPriority w:val="99"/>
    <w:semiHidden/>
    <w:unhideWhenUsed/>
    <w:rsid w:val="00D3157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315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31575"/>
    <w:rPr>
      <w:lang w:val="lt-LT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15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1575"/>
    <w:rPr>
      <w:lang w:val="lt-L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315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31575"/>
    <w:rPr>
      <w:sz w:val="16"/>
      <w:szCs w:val="16"/>
      <w:lang w:val="lt-LT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3157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31575"/>
    <w:rPr>
      <w:lang w:val="lt-L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3157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31575"/>
    <w:rPr>
      <w:lang w:val="lt-LT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3157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31575"/>
    <w:rPr>
      <w:lang w:val="lt-LT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3157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31575"/>
    <w:rPr>
      <w:lang w:val="lt-LT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3157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31575"/>
    <w:rPr>
      <w:sz w:val="16"/>
      <w:szCs w:val="16"/>
      <w:lang w:val="lt-LT"/>
    </w:rPr>
  </w:style>
  <w:style w:type="paragraph" w:styleId="Caption">
    <w:name w:val="caption"/>
    <w:basedOn w:val="Normal"/>
    <w:next w:val="Normal"/>
    <w:uiPriority w:val="35"/>
    <w:unhideWhenUsed/>
    <w:qFormat/>
    <w:rsid w:val="00D315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31575"/>
    <w:rPr>
      <w:lang w:val="lt-L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5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575"/>
    <w:rPr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5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575"/>
    <w:rPr>
      <w:b/>
      <w:bCs/>
      <w:sz w:val="20"/>
      <w:szCs w:val="20"/>
      <w:lang w:val="lt-LT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31575"/>
  </w:style>
  <w:style w:type="character" w:customStyle="1" w:styleId="DateChar">
    <w:name w:val="Date Char"/>
    <w:basedOn w:val="DefaultParagraphFont"/>
    <w:link w:val="Date"/>
    <w:uiPriority w:val="99"/>
    <w:semiHidden/>
    <w:rsid w:val="00D31575"/>
    <w:rPr>
      <w:lang w:val="lt-L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157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1575"/>
    <w:rPr>
      <w:rFonts w:ascii="Segoe UI" w:hAnsi="Segoe UI" w:cs="Segoe UI"/>
      <w:sz w:val="16"/>
      <w:szCs w:val="16"/>
      <w:lang w:val="lt-L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3157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31575"/>
    <w:rPr>
      <w:lang w:val="lt-L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1575"/>
    <w:rPr>
      <w:sz w:val="20"/>
      <w:szCs w:val="20"/>
      <w:lang w:val="lt-LT"/>
    </w:rPr>
  </w:style>
  <w:style w:type="paragraph" w:styleId="EnvelopeAddress">
    <w:name w:val="envelope address"/>
    <w:basedOn w:val="Normal"/>
    <w:uiPriority w:val="99"/>
    <w:semiHidden/>
    <w:unhideWhenUsed/>
    <w:rsid w:val="00D3157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3157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1575"/>
    <w:rPr>
      <w:sz w:val="20"/>
      <w:szCs w:val="20"/>
      <w:lang w:val="lt-LT"/>
    </w:rPr>
  </w:style>
  <w:style w:type="character" w:customStyle="1" w:styleId="Heading1Char">
    <w:name w:val="Heading 1 Char"/>
    <w:basedOn w:val="DefaultParagraphFont"/>
    <w:link w:val="Heading1"/>
    <w:uiPriority w:val="9"/>
    <w:rsid w:val="00D3157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lt-L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lt-L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575"/>
    <w:rPr>
      <w:rFonts w:asciiTheme="majorHAnsi" w:eastAsiaTheme="majorEastAsia" w:hAnsiTheme="majorHAnsi" w:cstheme="majorBidi"/>
      <w:i/>
      <w:iCs/>
      <w:color w:val="2E74B5" w:themeColor="accent1" w:themeShade="BF"/>
      <w:lang w:val="lt-L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lang w:val="lt-L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lang w:val="lt-L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575"/>
    <w:rPr>
      <w:rFonts w:asciiTheme="majorHAnsi" w:eastAsiaTheme="majorEastAsia" w:hAnsiTheme="majorHAnsi" w:cstheme="majorBidi"/>
      <w:i/>
      <w:iCs/>
      <w:color w:val="1F4D78" w:themeColor="accent1" w:themeShade="7F"/>
      <w:lang w:val="lt-L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57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lt-L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5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lt-LT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3157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31575"/>
    <w:rPr>
      <w:i/>
      <w:iCs/>
      <w:lang w:val="lt-L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3157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157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1575"/>
    <w:rPr>
      <w:i/>
      <w:iCs/>
      <w:color w:val="5B9BD5" w:themeColor="accent1"/>
      <w:lang w:val="lt-LT"/>
    </w:rPr>
  </w:style>
  <w:style w:type="paragraph" w:styleId="List">
    <w:name w:val="List"/>
    <w:basedOn w:val="Normal"/>
    <w:uiPriority w:val="99"/>
    <w:semiHidden/>
    <w:unhideWhenUsed/>
    <w:rsid w:val="00D3157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3157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3157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3157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3157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3157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3157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3157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3157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3157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3157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3157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3157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3157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3157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3157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3157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3157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3157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3157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D3157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D315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lt-LT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315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31575"/>
    <w:rPr>
      <w:rFonts w:asciiTheme="majorHAnsi" w:eastAsiaTheme="majorEastAsia" w:hAnsiTheme="majorHAnsi" w:cstheme="majorBidi"/>
      <w:sz w:val="24"/>
      <w:szCs w:val="24"/>
      <w:shd w:val="pct20" w:color="auto" w:fill="auto"/>
      <w:lang w:val="lt-LT"/>
    </w:rPr>
  </w:style>
  <w:style w:type="paragraph" w:styleId="NoSpacing">
    <w:name w:val="No Spacing"/>
    <w:uiPriority w:val="1"/>
    <w:qFormat/>
    <w:rsid w:val="00D31575"/>
    <w:pPr>
      <w:spacing w:after="0" w:line="240" w:lineRule="auto"/>
    </w:pPr>
    <w:rPr>
      <w:lang w:val="lt-LT"/>
    </w:rPr>
  </w:style>
  <w:style w:type="paragraph" w:styleId="NormalWeb">
    <w:name w:val="Normal (Web)"/>
    <w:basedOn w:val="Normal"/>
    <w:uiPriority w:val="99"/>
    <w:semiHidden/>
    <w:unhideWhenUsed/>
    <w:rsid w:val="00D3157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315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3157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31575"/>
    <w:rPr>
      <w:lang w:val="lt-L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31575"/>
    <w:rPr>
      <w:rFonts w:ascii="Consolas" w:hAnsi="Consolas"/>
      <w:sz w:val="21"/>
      <w:szCs w:val="21"/>
      <w:lang w:val="lt-LT"/>
    </w:rPr>
  </w:style>
  <w:style w:type="paragraph" w:styleId="Quote">
    <w:name w:val="Quote"/>
    <w:basedOn w:val="Normal"/>
    <w:next w:val="Normal"/>
    <w:link w:val="QuoteChar"/>
    <w:uiPriority w:val="29"/>
    <w:qFormat/>
    <w:rsid w:val="00D3157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575"/>
    <w:rPr>
      <w:i/>
      <w:iCs/>
      <w:color w:val="404040" w:themeColor="text1" w:themeTint="BF"/>
      <w:lang w:val="lt-LT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315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31575"/>
    <w:rPr>
      <w:lang w:val="lt-LT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31575"/>
    <w:rPr>
      <w:lang w:val="lt-LT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15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31575"/>
    <w:rPr>
      <w:rFonts w:eastAsiaTheme="minorEastAsia"/>
      <w:color w:val="5A5A5A" w:themeColor="text1" w:themeTint="A5"/>
      <w:spacing w:val="15"/>
      <w:lang w:val="lt-L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3157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3157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D315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1575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TOAHeading">
    <w:name w:val="toa heading"/>
    <w:basedOn w:val="Normal"/>
    <w:next w:val="Normal"/>
    <w:uiPriority w:val="99"/>
    <w:semiHidden/>
    <w:unhideWhenUsed/>
    <w:rsid w:val="00D3157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157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3157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3157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3157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3157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3157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3157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3157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3157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57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FB1A9-27A8-439C-BD80-CD1960546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5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Baronas</dc:creator>
  <cp:keywords/>
  <dc:description/>
  <cp:lastModifiedBy>Darius Baronas</cp:lastModifiedBy>
  <cp:revision>127</cp:revision>
  <cp:lastPrinted>2017-12-12T08:56:00Z</cp:lastPrinted>
  <dcterms:created xsi:type="dcterms:W3CDTF">2017-11-03T08:10:00Z</dcterms:created>
  <dcterms:modified xsi:type="dcterms:W3CDTF">2017-12-12T10:54:00Z</dcterms:modified>
</cp:coreProperties>
</file>