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A7" w:rsidRDefault="00390A4D" w:rsidP="00C510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95420C">
        <w:rPr>
          <w:rFonts w:ascii="Times New Roman" w:hAnsi="Times New Roman" w:cs="Times New Roman"/>
          <w:b/>
          <w:sz w:val="24"/>
          <w:szCs w:val="24"/>
        </w:rPr>
        <w:t>ŠVADOS</w:t>
      </w:r>
    </w:p>
    <w:p w:rsidR="0095420C" w:rsidRDefault="0095420C" w:rsidP="00C510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Apibendrinimai</w:t>
      </w:r>
    </w:p>
    <w:p w:rsidR="0095420C" w:rsidRPr="0095420C" w:rsidRDefault="0095420C" w:rsidP="0095420C">
      <w:pPr>
        <w:pStyle w:val="ListParagraph"/>
        <w:numPr>
          <w:ilvl w:val="0"/>
          <w:numId w:val="11"/>
        </w:numPr>
        <w:tabs>
          <w:tab w:val="left" w:pos="2205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Analizė atlikta vegetacijos metu;</w:t>
      </w:r>
    </w:p>
    <w:p w:rsidR="0095420C" w:rsidRPr="0095420C" w:rsidRDefault="0095420C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 xml:space="preserve">Medžių fiziologinis gyvybingumas patenkinamas – dalinai pažeistos augalų gyvybinės </w:t>
      </w:r>
      <w:r>
        <w:rPr>
          <w:rFonts w:ascii="Times New Roman" w:hAnsi="Times New Roman" w:cs="Times New Roman"/>
          <w:sz w:val="24"/>
          <w:szCs w:val="24"/>
        </w:rPr>
        <w:t>funkcijos;</w:t>
      </w:r>
    </w:p>
    <w:p w:rsidR="0095420C" w:rsidRPr="0095420C" w:rsidRDefault="00BA7C83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il</w:t>
      </w:r>
      <w:r w:rsidR="0095420C" w:rsidRPr="0095420C">
        <w:rPr>
          <w:rFonts w:ascii="Times New Roman" w:hAnsi="Times New Roman" w:cs="Times New Roman"/>
          <w:sz w:val="24"/>
          <w:szCs w:val="24"/>
        </w:rPr>
        <w:t xml:space="preserve">galaikio netinkamo, žalojančio </w:t>
      </w:r>
      <w:r>
        <w:rPr>
          <w:rFonts w:ascii="Times New Roman" w:hAnsi="Times New Roman" w:cs="Times New Roman"/>
          <w:sz w:val="24"/>
          <w:szCs w:val="24"/>
        </w:rPr>
        <w:t>genėjimo</w:t>
      </w:r>
      <w:r w:rsidR="00424048">
        <w:rPr>
          <w:rFonts w:ascii="Times New Roman" w:hAnsi="Times New Roman" w:cs="Times New Roman"/>
          <w:sz w:val="24"/>
          <w:szCs w:val="24"/>
        </w:rPr>
        <w:t xml:space="preserve"> suformuota netipiška rūšims</w:t>
      </w:r>
      <w:r w:rsidR="0095420C" w:rsidRPr="0095420C">
        <w:rPr>
          <w:rFonts w:ascii="Times New Roman" w:hAnsi="Times New Roman" w:cs="Times New Roman"/>
          <w:sz w:val="24"/>
          <w:szCs w:val="24"/>
        </w:rPr>
        <w:t>, „silpna“ laja. Sudarkyto habito nekontroliuojamas augimas kelia rimtų proble</w:t>
      </w:r>
      <w:r w:rsidR="00424048">
        <w:rPr>
          <w:rFonts w:ascii="Times New Roman" w:hAnsi="Times New Roman" w:cs="Times New Roman"/>
          <w:sz w:val="24"/>
          <w:szCs w:val="24"/>
        </w:rPr>
        <w:t>mų supančiai aplinkai. Sužalotų lajų</w:t>
      </w:r>
      <w:r w:rsidR="0095420C" w:rsidRPr="0095420C">
        <w:rPr>
          <w:rFonts w:ascii="Times New Roman" w:hAnsi="Times New Roman" w:cs="Times New Roman"/>
          <w:sz w:val="24"/>
          <w:szCs w:val="24"/>
        </w:rPr>
        <w:t xml:space="preserve"> formą </w:t>
      </w:r>
      <w:r w:rsidR="0095420C">
        <w:rPr>
          <w:rFonts w:ascii="Times New Roman" w:hAnsi="Times New Roman" w:cs="Times New Roman"/>
          <w:sz w:val="24"/>
          <w:szCs w:val="24"/>
        </w:rPr>
        <w:t xml:space="preserve">ir dydį reguliuoti pavyktų tik specifiniais </w:t>
      </w:r>
      <w:r w:rsidR="0095420C" w:rsidRPr="0095420C">
        <w:rPr>
          <w:rFonts w:ascii="Times New Roman" w:hAnsi="Times New Roman" w:cs="Times New Roman"/>
          <w:sz w:val="24"/>
          <w:szCs w:val="24"/>
        </w:rPr>
        <w:t>sanuojančiais ir redukciniais genėjimais, reikalaujančia</w:t>
      </w:r>
      <w:r w:rsidR="0095420C">
        <w:rPr>
          <w:rFonts w:ascii="Times New Roman" w:hAnsi="Times New Roman" w:cs="Times New Roman"/>
          <w:sz w:val="24"/>
          <w:szCs w:val="24"/>
        </w:rPr>
        <w:t>is didesnių finansinių pajėgumų;</w:t>
      </w:r>
    </w:p>
    <w:p w:rsidR="0095420C" w:rsidRPr="0095420C" w:rsidRDefault="00424048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Daugumos medžių</w:t>
      </w:r>
      <w:r w:rsidR="0095420C" w:rsidRPr="0095420C">
        <w:rPr>
          <w:rFonts w:ascii="Times New Roman" w:hAnsi="Times New Roman" w:cs="Times New Roman"/>
          <w:sz w:val="24"/>
          <w:szCs w:val="24"/>
        </w:rPr>
        <w:t xml:space="preserve"> bio</w:t>
      </w:r>
      <w:r w:rsidR="0095420C">
        <w:rPr>
          <w:rFonts w:ascii="Times New Roman" w:hAnsi="Times New Roman" w:cs="Times New Roman"/>
          <w:sz w:val="24"/>
          <w:szCs w:val="24"/>
        </w:rPr>
        <w:t>-</w:t>
      </w:r>
      <w:r w:rsidR="0095420C" w:rsidRPr="0095420C">
        <w:rPr>
          <w:rFonts w:ascii="Times New Roman" w:hAnsi="Times New Roman" w:cs="Times New Roman"/>
          <w:sz w:val="24"/>
          <w:szCs w:val="24"/>
        </w:rPr>
        <w:t xml:space="preserve">mechaninis gyvybingumas (statika) progresuojančiai prastėja – sulapojus medžiams, asimetriška, išbalansuota laja sunkėja – pakrypę, sukelti medžių svorio centrai didele jėga verčia </w:t>
      </w:r>
      <w:r w:rsidR="0095420C">
        <w:rPr>
          <w:rFonts w:ascii="Times New Roman" w:hAnsi="Times New Roman" w:cs="Times New Roman"/>
          <w:sz w:val="24"/>
          <w:szCs w:val="24"/>
        </w:rPr>
        <w:t>augalus</w:t>
      </w:r>
      <w:r w:rsidR="0095420C" w:rsidRPr="0095420C">
        <w:rPr>
          <w:rFonts w:ascii="Times New Roman" w:hAnsi="Times New Roman" w:cs="Times New Roman"/>
          <w:sz w:val="24"/>
          <w:szCs w:val="24"/>
        </w:rPr>
        <w:t xml:space="preserve"> iš si</w:t>
      </w:r>
      <w:r w:rsidR="0095420C">
        <w:rPr>
          <w:rFonts w:ascii="Times New Roman" w:hAnsi="Times New Roman" w:cs="Times New Roman"/>
          <w:sz w:val="24"/>
          <w:szCs w:val="24"/>
        </w:rPr>
        <w:t>lpnų, pažeistų kamieno pagrindų;</w:t>
      </w:r>
    </w:p>
    <w:p w:rsidR="0095420C" w:rsidRPr="0095420C" w:rsidRDefault="0095420C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 xml:space="preserve">Kamienai ir jų pagrindai distrofiški, sužaloti, luoši, abiotiškai ir biotiškai paveikti. Artimoje ateityje </w:t>
      </w:r>
      <w:r w:rsidR="00BA7C83">
        <w:rPr>
          <w:rFonts w:ascii="Times New Roman" w:hAnsi="Times New Roman" w:cs="Times New Roman"/>
          <w:sz w:val="24"/>
          <w:szCs w:val="24"/>
        </w:rPr>
        <w:t>daugeliui medžių</w:t>
      </w:r>
      <w:r w:rsidRPr="0095420C">
        <w:rPr>
          <w:rFonts w:ascii="Times New Roman" w:hAnsi="Times New Roman" w:cs="Times New Roman"/>
          <w:sz w:val="24"/>
          <w:szCs w:val="24"/>
        </w:rPr>
        <w:t xml:space="preserve"> galimas savaiminis ar dėl kitokių priežasčių skilimas, išvirtimas. Nesiėmus reikalingų priemonių, gresi</w:t>
      </w:r>
      <w:r>
        <w:rPr>
          <w:rFonts w:ascii="Times New Roman" w:hAnsi="Times New Roman" w:cs="Times New Roman"/>
          <w:sz w:val="24"/>
          <w:szCs w:val="24"/>
        </w:rPr>
        <w:t>a medžių perlūžimas ir jų žūtis;</w:t>
      </w:r>
    </w:p>
    <w:p w:rsidR="0095420C" w:rsidRPr="0095420C" w:rsidRDefault="00BA7C83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Dauguma atvejų e</w:t>
      </w:r>
      <w:r w:rsidR="0095420C" w:rsidRPr="0095420C">
        <w:rPr>
          <w:rFonts w:ascii="Times New Roman" w:hAnsi="Times New Roman" w:cs="Times New Roman"/>
          <w:sz w:val="24"/>
          <w:szCs w:val="24"/>
        </w:rPr>
        <w:t xml:space="preserve">stetinė išvaizda – suprastėjusi, darkanti miesto estetiką. Estetiniu požiūriu </w:t>
      </w:r>
      <w:r w:rsidR="0095420C">
        <w:rPr>
          <w:rFonts w:ascii="Times New Roman" w:hAnsi="Times New Roman" w:cs="Times New Roman"/>
          <w:sz w:val="24"/>
          <w:szCs w:val="24"/>
        </w:rPr>
        <w:t>didžioji dalis medžių vertinami neigiamai;</w:t>
      </w:r>
    </w:p>
    <w:p w:rsidR="0095420C" w:rsidRPr="0095420C" w:rsidRDefault="0095420C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Medžiai yra blogos sanitarinės būklės ir reikalauja gerokai didesnio dėmesio ir priežiūros nei kiti apli</w:t>
      </w:r>
      <w:r>
        <w:rPr>
          <w:rFonts w:ascii="Times New Roman" w:hAnsi="Times New Roman" w:cs="Times New Roman"/>
          <w:sz w:val="24"/>
          <w:szCs w:val="24"/>
        </w:rPr>
        <w:t>nkinio želdyno sumedėję augalai;</w:t>
      </w:r>
    </w:p>
    <w:p w:rsidR="0095420C" w:rsidRPr="0095420C" w:rsidRDefault="0095420C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Habitas ribotas, nepatenkinamas</w:t>
      </w:r>
      <w:r>
        <w:rPr>
          <w:rFonts w:ascii="Times New Roman" w:hAnsi="Times New Roman" w:cs="Times New Roman"/>
          <w:sz w:val="24"/>
          <w:szCs w:val="24"/>
        </w:rPr>
        <w:t>. Dirvos sudėtis prasta, skurdi;</w:t>
      </w:r>
    </w:p>
    <w:p w:rsidR="000101E2" w:rsidRPr="0095420C" w:rsidRDefault="0095420C" w:rsidP="0095420C">
      <w:pPr>
        <w:pStyle w:val="ListParagraph"/>
        <w:numPr>
          <w:ilvl w:val="0"/>
          <w:numId w:val="11"/>
        </w:numPr>
        <w:tabs>
          <w:tab w:val="left" w:pos="2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Netinkama augalų priežiūra (netinkami lajos formavimo principai ir būdai, augavietės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20C">
        <w:rPr>
          <w:rFonts w:ascii="Times New Roman" w:hAnsi="Times New Roman" w:cs="Times New Roman"/>
          <w:sz w:val="24"/>
          <w:szCs w:val="24"/>
        </w:rPr>
        <w:t>sąlyg</w:t>
      </w:r>
      <w:r>
        <w:rPr>
          <w:rFonts w:ascii="Times New Roman" w:hAnsi="Times New Roman" w:cs="Times New Roman"/>
          <w:sz w:val="24"/>
          <w:szCs w:val="24"/>
        </w:rPr>
        <w:t>ų bloginimas, nepriežiūra ir kt</w:t>
      </w:r>
      <w:r w:rsidRPr="0095420C">
        <w:rPr>
          <w:rFonts w:ascii="Times New Roman" w:hAnsi="Times New Roman" w:cs="Times New Roman"/>
          <w:sz w:val="24"/>
          <w:szCs w:val="24"/>
        </w:rPr>
        <w:t>.) ženkliai prastina augalų sveikatos stovį, trumpina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20C">
        <w:rPr>
          <w:rFonts w:ascii="Times New Roman" w:hAnsi="Times New Roman" w:cs="Times New Roman"/>
          <w:sz w:val="24"/>
          <w:szCs w:val="24"/>
        </w:rPr>
        <w:t>amžių.</w:t>
      </w:r>
    </w:p>
    <w:p w:rsidR="009963B6" w:rsidRPr="009963B6" w:rsidRDefault="009963B6" w:rsidP="00996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B6">
        <w:rPr>
          <w:rFonts w:ascii="Times New Roman" w:hAnsi="Times New Roman" w:cs="Times New Roman"/>
          <w:b/>
          <w:sz w:val="24"/>
          <w:szCs w:val="24"/>
        </w:rPr>
        <w:t>Siūloma priežiūra</w:t>
      </w:r>
    </w:p>
    <w:p w:rsidR="009963B6" w:rsidRPr="009963B6" w:rsidRDefault="009963B6" w:rsidP="009963B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Sustabdyti </w:t>
      </w:r>
      <w:r w:rsidRPr="009963B6">
        <w:rPr>
          <w:rFonts w:ascii="Times New Roman" w:hAnsi="Times New Roman" w:cs="Times New Roman"/>
          <w:sz w:val="24"/>
          <w:szCs w:val="24"/>
        </w:rPr>
        <w:t>medžių augimo sąlygų blogėjimą, pašalinti medžiams negatyvius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3B6">
        <w:rPr>
          <w:rFonts w:ascii="Times New Roman" w:hAnsi="Times New Roman" w:cs="Times New Roman"/>
          <w:sz w:val="24"/>
          <w:szCs w:val="24"/>
        </w:rPr>
        <w:t xml:space="preserve">(kritinius) augaviečių pažeidimų padarinius, sudaryti sąlygas saugomiems medžiams išlikt gyvybingiems, išsaugoti kamienus ir lają, sustabdyti neigiamą lankytojų poveikį augavietėi bei sudaryti sąlygas </w:t>
      </w:r>
      <w:r>
        <w:rPr>
          <w:rFonts w:ascii="Times New Roman" w:hAnsi="Times New Roman" w:cs="Times New Roman"/>
          <w:sz w:val="24"/>
          <w:szCs w:val="24"/>
        </w:rPr>
        <w:t>lankytis nepažeidžiant subjekto;</w:t>
      </w:r>
    </w:p>
    <w:p w:rsidR="009963B6" w:rsidRPr="009963B6" w:rsidRDefault="009963B6" w:rsidP="009963B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B6">
        <w:rPr>
          <w:rFonts w:ascii="Times New Roman" w:hAnsi="Times New Roman" w:cs="Times New Roman"/>
          <w:sz w:val="24"/>
          <w:szCs w:val="24"/>
        </w:rPr>
        <w:t>Medžio lajų genėjimas turi būti atliekamas laikantis sveiko genėjimo principų, siekiant maksimaliai saugoti, nesutrikdyti medžio gyvybinių funkcijų. Taikyti artimas gamtai technologijas, vengti destruktyvių priemonių, nemotyvuoto cheminių priemonių naudojimo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3B6">
        <w:rPr>
          <w:rFonts w:ascii="Times New Roman" w:hAnsi="Times New Roman" w:cs="Times New Roman"/>
          <w:sz w:val="24"/>
          <w:szCs w:val="24"/>
        </w:rPr>
        <w:t xml:space="preserve"> Genėjimus atlikti kas 5-7 metai.</w:t>
      </w:r>
    </w:p>
    <w:p w:rsidR="009963B6" w:rsidRPr="009963B6" w:rsidRDefault="009963B6" w:rsidP="009963B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B6">
        <w:rPr>
          <w:rFonts w:ascii="Times New Roman" w:hAnsi="Times New Roman" w:cs="Times New Roman"/>
          <w:sz w:val="24"/>
          <w:szCs w:val="24"/>
        </w:rPr>
        <w:t>Sutvarkyti, revitalizuoti augavietę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963B6">
        <w:rPr>
          <w:rFonts w:ascii="Times New Roman" w:hAnsi="Times New Roman" w:cs="Times New Roman"/>
          <w:sz w:val="24"/>
          <w:szCs w:val="24"/>
        </w:rPr>
        <w:t>. Nugenėtas šakas ar jų dalis smulkinti medienos kapokle ar kitai</w:t>
      </w:r>
      <w:r>
        <w:rPr>
          <w:rFonts w:ascii="Times New Roman" w:hAnsi="Times New Roman" w:cs="Times New Roman"/>
          <w:sz w:val="24"/>
          <w:szCs w:val="24"/>
        </w:rPr>
        <w:t xml:space="preserve">s būdais ir paskleisti po laja. </w:t>
      </w:r>
      <w:r w:rsidRPr="009963B6">
        <w:rPr>
          <w:rFonts w:ascii="Times New Roman" w:hAnsi="Times New Roman" w:cs="Times New Roman"/>
          <w:sz w:val="24"/>
          <w:szCs w:val="24"/>
        </w:rPr>
        <w:t xml:space="preserve">Gerinti dirvožemį natūraliomis, organinėmis trąšomis, taurinant dirvą mikroorganizmais, kolonizuojant mikosimbiotrofais (simbiontiniais grybais), </w:t>
      </w:r>
      <w:r w:rsidRPr="009963B6">
        <w:rPr>
          <w:rFonts w:ascii="Times New Roman" w:hAnsi="Times New Roman" w:cs="Times New Roman"/>
          <w:sz w:val="24"/>
          <w:szCs w:val="24"/>
        </w:rPr>
        <w:lastRenderedPageBreak/>
        <w:t>formuojančiais aktyvias ekto- ir endo - mikorizines si</w:t>
      </w:r>
      <w:r w:rsidR="00F06395">
        <w:rPr>
          <w:rFonts w:ascii="Times New Roman" w:hAnsi="Times New Roman" w:cs="Times New Roman"/>
          <w:sz w:val="24"/>
          <w:szCs w:val="24"/>
        </w:rPr>
        <w:t>s</w:t>
      </w:r>
      <w:r w:rsidRPr="009963B6">
        <w:rPr>
          <w:rFonts w:ascii="Times New Roman" w:hAnsi="Times New Roman" w:cs="Times New Roman"/>
          <w:sz w:val="24"/>
          <w:szCs w:val="24"/>
        </w:rPr>
        <w:t xml:space="preserve">temas su </w:t>
      </w:r>
      <w:r w:rsidR="00F06395">
        <w:rPr>
          <w:rFonts w:ascii="Times New Roman" w:hAnsi="Times New Roman" w:cs="Times New Roman"/>
          <w:sz w:val="24"/>
          <w:szCs w:val="24"/>
        </w:rPr>
        <w:t>medžių</w:t>
      </w:r>
      <w:r w:rsidRPr="009963B6">
        <w:rPr>
          <w:rFonts w:ascii="Times New Roman" w:hAnsi="Times New Roman" w:cs="Times New Roman"/>
          <w:sz w:val="24"/>
          <w:szCs w:val="24"/>
        </w:rPr>
        <w:t xml:space="preserve"> mitybinėmis šaknimis. Dirvos gerinimui nenaudoti cheminių priemonių. Dekompresuoti, renovuoti ir reven</w:t>
      </w:r>
      <w:r w:rsidR="00F06395">
        <w:rPr>
          <w:rFonts w:ascii="Times New Roman" w:hAnsi="Times New Roman" w:cs="Times New Roman"/>
          <w:sz w:val="24"/>
          <w:szCs w:val="24"/>
        </w:rPr>
        <w:t>tiliuoti dirvos paviršių zondų gręžimu ir jų et</w:t>
      </w:r>
      <w:r w:rsidRPr="009963B6">
        <w:rPr>
          <w:rFonts w:ascii="Times New Roman" w:hAnsi="Times New Roman" w:cs="Times New Roman"/>
          <w:sz w:val="24"/>
          <w:szCs w:val="24"/>
        </w:rPr>
        <w:t>mių užpildymu kompostuotomis rūšinėmis medienos drožlėmis bei minėtais mi</w:t>
      </w:r>
      <w:r>
        <w:rPr>
          <w:rFonts w:ascii="Times New Roman" w:hAnsi="Times New Roman" w:cs="Times New Roman"/>
          <w:sz w:val="24"/>
          <w:szCs w:val="24"/>
        </w:rPr>
        <w:t>kopriedais;</w:t>
      </w:r>
    </w:p>
    <w:p w:rsidR="009963B6" w:rsidRPr="009963B6" w:rsidRDefault="009963B6" w:rsidP="009963B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B6">
        <w:rPr>
          <w:rFonts w:ascii="Times New Roman" w:hAnsi="Times New Roman" w:cs="Times New Roman"/>
          <w:sz w:val="24"/>
          <w:szCs w:val="24"/>
        </w:rPr>
        <w:t>Pašalinti arba ženkliai apriboti liepų polajyje ir šalia augančius konkurencinius sumedėjusius augal</w:t>
      </w:r>
      <w:r w:rsidR="00BA7C83">
        <w:rPr>
          <w:rFonts w:ascii="Times New Roman" w:hAnsi="Times New Roman" w:cs="Times New Roman"/>
          <w:sz w:val="24"/>
          <w:szCs w:val="24"/>
        </w:rPr>
        <w:t xml:space="preserve">us, kad šie augalai neblogintų </w:t>
      </w:r>
      <w:r w:rsidRPr="009963B6">
        <w:rPr>
          <w:rFonts w:ascii="Times New Roman" w:hAnsi="Times New Roman" w:cs="Times New Roman"/>
          <w:sz w:val="24"/>
          <w:szCs w:val="24"/>
        </w:rPr>
        <w:t xml:space="preserve"> augimo sąlygų (gerinti augalų insoliacijos, mitybinės ir </w:t>
      </w:r>
      <w:r>
        <w:rPr>
          <w:rFonts w:ascii="Times New Roman" w:hAnsi="Times New Roman" w:cs="Times New Roman"/>
          <w:sz w:val="24"/>
          <w:szCs w:val="24"/>
        </w:rPr>
        <w:t>pan. sąlygas);</w:t>
      </w:r>
    </w:p>
    <w:p w:rsidR="00FD5857" w:rsidRPr="009963B6" w:rsidRDefault="009963B6" w:rsidP="009963B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B6">
        <w:rPr>
          <w:rFonts w:ascii="Times New Roman" w:hAnsi="Times New Roman" w:cs="Times New Roman"/>
          <w:sz w:val="24"/>
          <w:szCs w:val="24"/>
        </w:rPr>
        <w:t>Pastatyti informacinį stendą, kuriame būtų paaiškinta, kas yra svarbu seniems medžiams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3B6">
        <w:rPr>
          <w:rFonts w:ascii="Times New Roman" w:hAnsi="Times New Roman" w:cs="Times New Roman"/>
          <w:sz w:val="24"/>
          <w:szCs w:val="24"/>
        </w:rPr>
        <w:t>kodėl yra reguliuojamas lankymas.</w:t>
      </w:r>
    </w:p>
    <w:p w:rsidR="009963B6" w:rsidRPr="004B0505" w:rsidRDefault="009963B6" w:rsidP="009963B6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0505" w:rsidRDefault="004B0505" w:rsidP="00954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98E" w:rsidRPr="0086198E" w:rsidRDefault="0086198E" w:rsidP="0095420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98E" w:rsidRPr="008605DB" w:rsidRDefault="0086198E" w:rsidP="00954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6BB" w:rsidRPr="001423A1" w:rsidRDefault="005C06BB" w:rsidP="0095420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06BB" w:rsidRPr="001423A1" w:rsidSect="00280041">
      <w:pgSz w:w="12240" w:h="15840"/>
      <w:pgMar w:top="851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55" w:rsidRDefault="006C6055" w:rsidP="00280041">
      <w:pPr>
        <w:spacing w:after="0" w:line="240" w:lineRule="auto"/>
      </w:pPr>
      <w:r>
        <w:separator/>
      </w:r>
    </w:p>
  </w:endnote>
  <w:endnote w:type="continuationSeparator" w:id="0">
    <w:p w:rsidR="006C6055" w:rsidRDefault="006C6055" w:rsidP="0028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55" w:rsidRDefault="006C6055" w:rsidP="00280041">
      <w:pPr>
        <w:spacing w:after="0" w:line="240" w:lineRule="auto"/>
      </w:pPr>
      <w:r>
        <w:separator/>
      </w:r>
    </w:p>
  </w:footnote>
  <w:footnote w:type="continuationSeparator" w:id="0">
    <w:p w:rsidR="006C6055" w:rsidRDefault="006C6055" w:rsidP="0028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641A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F2EF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8CF1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0E9E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B217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DAEC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6E2F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3AF3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2416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BA14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D75BDD"/>
    <w:multiLevelType w:val="hybridMultilevel"/>
    <w:tmpl w:val="0CD6C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73CA"/>
    <w:multiLevelType w:val="hybridMultilevel"/>
    <w:tmpl w:val="93E6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EF"/>
    <w:rsid w:val="000101E2"/>
    <w:rsid w:val="0001081E"/>
    <w:rsid w:val="00052513"/>
    <w:rsid w:val="00096839"/>
    <w:rsid w:val="00097F93"/>
    <w:rsid w:val="000A68F3"/>
    <w:rsid w:val="000D71AA"/>
    <w:rsid w:val="00100AED"/>
    <w:rsid w:val="001013C4"/>
    <w:rsid w:val="00102DBD"/>
    <w:rsid w:val="00126DEF"/>
    <w:rsid w:val="00137DE7"/>
    <w:rsid w:val="001423A1"/>
    <w:rsid w:val="00144DF4"/>
    <w:rsid w:val="00166EDD"/>
    <w:rsid w:val="00190F05"/>
    <w:rsid w:val="001A4141"/>
    <w:rsid w:val="001E2EAD"/>
    <w:rsid w:val="001F1C43"/>
    <w:rsid w:val="0021327D"/>
    <w:rsid w:val="0022520E"/>
    <w:rsid w:val="00253849"/>
    <w:rsid w:val="00261698"/>
    <w:rsid w:val="00263AA6"/>
    <w:rsid w:val="00267B81"/>
    <w:rsid w:val="00280041"/>
    <w:rsid w:val="00284AAE"/>
    <w:rsid w:val="002A2107"/>
    <w:rsid w:val="002A6D8A"/>
    <w:rsid w:val="002C7059"/>
    <w:rsid w:val="00341B9C"/>
    <w:rsid w:val="003702BD"/>
    <w:rsid w:val="00390A4D"/>
    <w:rsid w:val="003919CF"/>
    <w:rsid w:val="00395358"/>
    <w:rsid w:val="00396A80"/>
    <w:rsid w:val="003B731B"/>
    <w:rsid w:val="003C0524"/>
    <w:rsid w:val="003D461F"/>
    <w:rsid w:val="003E4F0B"/>
    <w:rsid w:val="004149F7"/>
    <w:rsid w:val="00424048"/>
    <w:rsid w:val="00465BFC"/>
    <w:rsid w:val="00472185"/>
    <w:rsid w:val="004A4018"/>
    <w:rsid w:val="004A4436"/>
    <w:rsid w:val="004B0505"/>
    <w:rsid w:val="004C5CB0"/>
    <w:rsid w:val="00514DE7"/>
    <w:rsid w:val="005430DC"/>
    <w:rsid w:val="00560B4D"/>
    <w:rsid w:val="005907F0"/>
    <w:rsid w:val="005B1484"/>
    <w:rsid w:val="005C06BB"/>
    <w:rsid w:val="005C231F"/>
    <w:rsid w:val="005C4431"/>
    <w:rsid w:val="00627AD0"/>
    <w:rsid w:val="00642D39"/>
    <w:rsid w:val="00652B25"/>
    <w:rsid w:val="00676B5B"/>
    <w:rsid w:val="006910F0"/>
    <w:rsid w:val="006A7A23"/>
    <w:rsid w:val="006C6055"/>
    <w:rsid w:val="006D65CC"/>
    <w:rsid w:val="006E5E99"/>
    <w:rsid w:val="00717684"/>
    <w:rsid w:val="0072184D"/>
    <w:rsid w:val="00784F42"/>
    <w:rsid w:val="007938B0"/>
    <w:rsid w:val="007A455C"/>
    <w:rsid w:val="007E76C2"/>
    <w:rsid w:val="00811B1A"/>
    <w:rsid w:val="00823EF3"/>
    <w:rsid w:val="008605DB"/>
    <w:rsid w:val="0086198E"/>
    <w:rsid w:val="0089015E"/>
    <w:rsid w:val="008A5FD7"/>
    <w:rsid w:val="008A7869"/>
    <w:rsid w:val="008B6D51"/>
    <w:rsid w:val="008C0D39"/>
    <w:rsid w:val="008C144D"/>
    <w:rsid w:val="008E0B49"/>
    <w:rsid w:val="008F1F86"/>
    <w:rsid w:val="00914502"/>
    <w:rsid w:val="00916818"/>
    <w:rsid w:val="00931528"/>
    <w:rsid w:val="00944B40"/>
    <w:rsid w:val="0095420C"/>
    <w:rsid w:val="009822ED"/>
    <w:rsid w:val="009963B6"/>
    <w:rsid w:val="009D1193"/>
    <w:rsid w:val="009D337D"/>
    <w:rsid w:val="009E40FA"/>
    <w:rsid w:val="009F204D"/>
    <w:rsid w:val="00A1031E"/>
    <w:rsid w:val="00A13986"/>
    <w:rsid w:val="00A14913"/>
    <w:rsid w:val="00A23A36"/>
    <w:rsid w:val="00A55E28"/>
    <w:rsid w:val="00A637FA"/>
    <w:rsid w:val="00A76E8B"/>
    <w:rsid w:val="00A77B01"/>
    <w:rsid w:val="00AA25E0"/>
    <w:rsid w:val="00AB6FFC"/>
    <w:rsid w:val="00AE7032"/>
    <w:rsid w:val="00B00611"/>
    <w:rsid w:val="00B057A8"/>
    <w:rsid w:val="00B276B0"/>
    <w:rsid w:val="00B34D36"/>
    <w:rsid w:val="00B575A4"/>
    <w:rsid w:val="00B61A57"/>
    <w:rsid w:val="00B71138"/>
    <w:rsid w:val="00B739CF"/>
    <w:rsid w:val="00B832A7"/>
    <w:rsid w:val="00BA7C83"/>
    <w:rsid w:val="00BD48A8"/>
    <w:rsid w:val="00BF2322"/>
    <w:rsid w:val="00C5104B"/>
    <w:rsid w:val="00C614E3"/>
    <w:rsid w:val="00C832AB"/>
    <w:rsid w:val="00C950DD"/>
    <w:rsid w:val="00CC4621"/>
    <w:rsid w:val="00CD6108"/>
    <w:rsid w:val="00D001F5"/>
    <w:rsid w:val="00D16C71"/>
    <w:rsid w:val="00D31575"/>
    <w:rsid w:val="00D31B71"/>
    <w:rsid w:val="00D36ABA"/>
    <w:rsid w:val="00D36D03"/>
    <w:rsid w:val="00D60D18"/>
    <w:rsid w:val="00D66D81"/>
    <w:rsid w:val="00D9200D"/>
    <w:rsid w:val="00DA16D2"/>
    <w:rsid w:val="00DC1391"/>
    <w:rsid w:val="00DC7D3F"/>
    <w:rsid w:val="00DD046C"/>
    <w:rsid w:val="00DE2A6F"/>
    <w:rsid w:val="00E00050"/>
    <w:rsid w:val="00E00C8B"/>
    <w:rsid w:val="00E14692"/>
    <w:rsid w:val="00E5508D"/>
    <w:rsid w:val="00E83E11"/>
    <w:rsid w:val="00E92AB0"/>
    <w:rsid w:val="00E950E7"/>
    <w:rsid w:val="00E97C5F"/>
    <w:rsid w:val="00EC79D8"/>
    <w:rsid w:val="00F06395"/>
    <w:rsid w:val="00F1233F"/>
    <w:rsid w:val="00F21204"/>
    <w:rsid w:val="00F21965"/>
    <w:rsid w:val="00F6173C"/>
    <w:rsid w:val="00F76AAE"/>
    <w:rsid w:val="00F846AA"/>
    <w:rsid w:val="00F87427"/>
    <w:rsid w:val="00FB3055"/>
    <w:rsid w:val="00FB47E6"/>
    <w:rsid w:val="00FB5F02"/>
    <w:rsid w:val="00FB6625"/>
    <w:rsid w:val="00FC5744"/>
    <w:rsid w:val="00FD5857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38938C7-AB00-4E23-940E-901DBFE2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5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5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5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5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41"/>
  </w:style>
  <w:style w:type="paragraph" w:styleId="Footer">
    <w:name w:val="footer"/>
    <w:basedOn w:val="Normal"/>
    <w:link w:val="FooterChar"/>
    <w:uiPriority w:val="99"/>
    <w:unhideWhenUsed/>
    <w:rsid w:val="0028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41"/>
  </w:style>
  <w:style w:type="paragraph" w:styleId="Bibliography">
    <w:name w:val="Bibliography"/>
    <w:basedOn w:val="Normal"/>
    <w:next w:val="Normal"/>
    <w:uiPriority w:val="37"/>
    <w:semiHidden/>
    <w:unhideWhenUsed/>
    <w:rsid w:val="00D31575"/>
  </w:style>
  <w:style w:type="paragraph" w:styleId="BlockText">
    <w:name w:val="Block Text"/>
    <w:basedOn w:val="Normal"/>
    <w:uiPriority w:val="99"/>
    <w:semiHidden/>
    <w:unhideWhenUsed/>
    <w:rsid w:val="00D3157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31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1575"/>
    <w:rPr>
      <w:lang w:val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15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1575"/>
    <w:rPr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15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1575"/>
    <w:rPr>
      <w:sz w:val="16"/>
      <w:szCs w:val="16"/>
      <w:lang w:val="lt-LT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157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1575"/>
    <w:rPr>
      <w:lang w:val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15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1575"/>
    <w:rPr>
      <w:lang w:val="lt-L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157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1575"/>
    <w:rPr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15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1575"/>
    <w:rPr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15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1575"/>
    <w:rPr>
      <w:sz w:val="16"/>
      <w:szCs w:val="16"/>
      <w:lang w:val="lt-L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15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157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1575"/>
    <w:rPr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57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575"/>
    <w:rPr>
      <w:b/>
      <w:bCs/>
      <w:sz w:val="20"/>
      <w:szCs w:val="20"/>
      <w:lang w:val="lt-L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1575"/>
  </w:style>
  <w:style w:type="character" w:customStyle="1" w:styleId="DateChar">
    <w:name w:val="Date Char"/>
    <w:basedOn w:val="DefaultParagraphFont"/>
    <w:link w:val="Date"/>
    <w:uiPriority w:val="99"/>
    <w:semiHidden/>
    <w:rsid w:val="00D31575"/>
    <w:rPr>
      <w:lang w:val="lt-L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157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1575"/>
    <w:rPr>
      <w:rFonts w:ascii="Segoe UI" w:hAnsi="Segoe UI" w:cs="Segoe UI"/>
      <w:sz w:val="16"/>
      <w:szCs w:val="16"/>
      <w:lang w:val="lt-LT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157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1575"/>
    <w:rPr>
      <w:lang w:val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15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1575"/>
    <w:rPr>
      <w:sz w:val="20"/>
      <w:szCs w:val="20"/>
      <w:lang w:val="lt-LT"/>
    </w:rPr>
  </w:style>
  <w:style w:type="paragraph" w:styleId="EnvelopeAddress">
    <w:name w:val="envelope address"/>
    <w:basedOn w:val="Normal"/>
    <w:uiPriority w:val="99"/>
    <w:semiHidden/>
    <w:unhideWhenUsed/>
    <w:rsid w:val="00D315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15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15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575"/>
    <w:rPr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D315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5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5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575"/>
    <w:rPr>
      <w:rFonts w:asciiTheme="majorHAnsi" w:eastAsiaTheme="majorEastAsia" w:hAnsiTheme="majorHAnsi" w:cstheme="majorBidi"/>
      <w:i/>
      <w:iCs/>
      <w:color w:val="2E74B5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575"/>
    <w:rPr>
      <w:rFonts w:asciiTheme="majorHAnsi" w:eastAsiaTheme="majorEastAsia" w:hAnsiTheme="majorHAnsi" w:cstheme="majorBidi"/>
      <w:color w:val="2E74B5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57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575"/>
    <w:rPr>
      <w:rFonts w:asciiTheme="majorHAnsi" w:eastAsiaTheme="majorEastAsia" w:hAnsiTheme="majorHAnsi" w:cstheme="majorBidi"/>
      <w:i/>
      <w:iCs/>
      <w:color w:val="1F4D78" w:themeColor="accent1" w:themeShade="7F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57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5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3157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1575"/>
    <w:rPr>
      <w:i/>
      <w:iCs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15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1575"/>
    <w:rPr>
      <w:rFonts w:ascii="Consolas" w:hAnsi="Consolas"/>
      <w:sz w:val="20"/>
      <w:szCs w:val="20"/>
      <w:lang w:val="lt-L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157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157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5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575"/>
    <w:rPr>
      <w:i/>
      <w:iCs/>
      <w:color w:val="5B9BD5" w:themeColor="accent1"/>
      <w:lang w:val="lt-LT"/>
    </w:rPr>
  </w:style>
  <w:style w:type="paragraph" w:styleId="List">
    <w:name w:val="List"/>
    <w:basedOn w:val="Normal"/>
    <w:uiPriority w:val="99"/>
    <w:semiHidden/>
    <w:unhideWhenUsed/>
    <w:rsid w:val="00D315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315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315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315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3157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3157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3157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3157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3157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157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315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15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15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15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157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3157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3157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3157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3157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157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3157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315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lt-LT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1575"/>
    <w:rPr>
      <w:rFonts w:ascii="Consolas" w:hAnsi="Consolas"/>
      <w:sz w:val="20"/>
      <w:szCs w:val="20"/>
      <w:lang w:val="lt-LT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15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1575"/>
    <w:rPr>
      <w:rFonts w:asciiTheme="majorHAnsi" w:eastAsiaTheme="majorEastAsia" w:hAnsiTheme="majorHAnsi" w:cstheme="majorBidi"/>
      <w:sz w:val="24"/>
      <w:szCs w:val="24"/>
      <w:shd w:val="pct20" w:color="auto" w:fill="auto"/>
      <w:lang w:val="lt-LT"/>
    </w:rPr>
  </w:style>
  <w:style w:type="paragraph" w:styleId="NoSpacing">
    <w:name w:val="No Spacing"/>
    <w:uiPriority w:val="1"/>
    <w:qFormat/>
    <w:rsid w:val="00D31575"/>
    <w:pPr>
      <w:spacing w:after="0" w:line="240" w:lineRule="auto"/>
    </w:pPr>
    <w:rPr>
      <w:lang w:val="lt-LT"/>
    </w:rPr>
  </w:style>
  <w:style w:type="paragraph" w:styleId="NormalWeb">
    <w:name w:val="Normal (Web)"/>
    <w:basedOn w:val="Normal"/>
    <w:uiPriority w:val="99"/>
    <w:semiHidden/>
    <w:unhideWhenUsed/>
    <w:rsid w:val="00D315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157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15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1575"/>
    <w:rPr>
      <w:lang w:val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15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1575"/>
    <w:rPr>
      <w:rFonts w:ascii="Consolas" w:hAnsi="Consolas"/>
      <w:sz w:val="21"/>
      <w:szCs w:val="21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D315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575"/>
    <w:rPr>
      <w:i/>
      <w:iCs/>
      <w:color w:val="404040" w:themeColor="text1" w:themeTint="BF"/>
      <w:lang w:val="lt-LT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15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1575"/>
    <w:rPr>
      <w:lang w:val="lt-LT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315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1575"/>
    <w:rPr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5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1575"/>
    <w:rPr>
      <w:rFonts w:eastAsiaTheme="minorEastAsia"/>
      <w:color w:val="5A5A5A" w:themeColor="text1" w:themeTint="A5"/>
      <w:spacing w:val="15"/>
      <w:lang w:val="lt-L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157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3157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31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57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TOAHeading">
    <w:name w:val="toa heading"/>
    <w:basedOn w:val="Normal"/>
    <w:next w:val="Normal"/>
    <w:uiPriority w:val="99"/>
    <w:semiHidden/>
    <w:unhideWhenUsed/>
    <w:rsid w:val="00D315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157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3157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3157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3157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157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157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157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157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157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15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0D0F-CBAC-4B1B-AF6C-E3388D00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Baronas</dc:creator>
  <cp:keywords/>
  <dc:description/>
  <cp:lastModifiedBy>Darius Baronas</cp:lastModifiedBy>
  <cp:revision>203</cp:revision>
  <cp:lastPrinted>2017-11-03T12:38:00Z</cp:lastPrinted>
  <dcterms:created xsi:type="dcterms:W3CDTF">2017-11-03T08:10:00Z</dcterms:created>
  <dcterms:modified xsi:type="dcterms:W3CDTF">2017-12-12T08:01:00Z</dcterms:modified>
</cp:coreProperties>
</file>